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8DCCF" w14:textId="3F0D8AD8" w:rsidR="0070063F" w:rsidRPr="002804E5" w:rsidRDefault="0070063F" w:rsidP="00F56E14">
      <w:pPr>
        <w:spacing w:after="0" w:line="240" w:lineRule="auto"/>
        <w:ind w:left="5670"/>
        <w:rPr>
          <w:rFonts w:asciiTheme="minorHAnsi" w:hAnsiTheme="minorHAnsi" w:cstheme="minorHAnsi"/>
        </w:rPr>
      </w:pPr>
      <w:r w:rsidRPr="002804E5">
        <w:rPr>
          <w:rFonts w:asciiTheme="minorHAnsi" w:hAnsiTheme="minorHAnsi" w:cstheme="minorHAnsi"/>
        </w:rPr>
        <w:t>Załącznik do Uchwały nr</w:t>
      </w:r>
      <w:r w:rsidR="003128F4">
        <w:rPr>
          <w:rFonts w:asciiTheme="minorHAnsi" w:hAnsiTheme="minorHAnsi" w:cstheme="minorHAnsi"/>
        </w:rPr>
        <w:t xml:space="preserve"> 12/XI/2025</w:t>
      </w:r>
    </w:p>
    <w:p w14:paraId="357BB83B" w14:textId="4E260EBD" w:rsidR="0070063F" w:rsidRPr="002804E5" w:rsidRDefault="0070063F" w:rsidP="00F56E14">
      <w:pPr>
        <w:spacing w:after="0" w:line="240" w:lineRule="auto"/>
        <w:ind w:left="5670"/>
        <w:rPr>
          <w:rFonts w:asciiTheme="minorHAnsi" w:hAnsiTheme="minorHAnsi" w:cstheme="minorHAnsi"/>
        </w:rPr>
      </w:pPr>
      <w:r w:rsidRPr="002804E5">
        <w:rPr>
          <w:rFonts w:asciiTheme="minorHAnsi" w:hAnsiTheme="minorHAnsi" w:cstheme="minorHAnsi"/>
        </w:rPr>
        <w:t>Powiatowej Rady Rynku Pracy</w:t>
      </w:r>
      <w:r w:rsidRPr="002804E5">
        <w:rPr>
          <w:rFonts w:asciiTheme="minorHAnsi" w:hAnsiTheme="minorHAnsi" w:cstheme="minorHAnsi"/>
        </w:rPr>
        <w:br/>
        <w:t>w Tarnowie z dnia</w:t>
      </w:r>
      <w:r w:rsidR="0029178E" w:rsidRPr="002804E5">
        <w:rPr>
          <w:rFonts w:asciiTheme="minorHAnsi" w:hAnsiTheme="minorHAnsi" w:cstheme="minorHAnsi"/>
        </w:rPr>
        <w:t xml:space="preserve"> </w:t>
      </w:r>
      <w:r w:rsidR="00C538F2" w:rsidRPr="002804E5">
        <w:rPr>
          <w:rFonts w:asciiTheme="minorHAnsi" w:hAnsiTheme="minorHAnsi" w:cstheme="minorHAnsi"/>
        </w:rPr>
        <w:t>16</w:t>
      </w:r>
      <w:r w:rsidR="0029178E" w:rsidRPr="002804E5">
        <w:rPr>
          <w:rFonts w:asciiTheme="minorHAnsi" w:hAnsiTheme="minorHAnsi" w:cstheme="minorHAnsi"/>
        </w:rPr>
        <w:t xml:space="preserve"> </w:t>
      </w:r>
      <w:r w:rsidRPr="002804E5">
        <w:rPr>
          <w:rFonts w:asciiTheme="minorHAnsi" w:hAnsiTheme="minorHAnsi" w:cstheme="minorHAnsi"/>
        </w:rPr>
        <w:t>stycznia 202</w:t>
      </w:r>
      <w:r w:rsidR="00C538F2" w:rsidRPr="002804E5">
        <w:rPr>
          <w:rFonts w:asciiTheme="minorHAnsi" w:hAnsiTheme="minorHAnsi" w:cstheme="minorHAnsi"/>
        </w:rPr>
        <w:t>5</w:t>
      </w:r>
      <w:r w:rsidRPr="002804E5">
        <w:rPr>
          <w:rFonts w:asciiTheme="minorHAnsi" w:hAnsiTheme="minorHAnsi" w:cstheme="minorHAnsi"/>
        </w:rPr>
        <w:t xml:space="preserve"> r.</w:t>
      </w:r>
    </w:p>
    <w:p w14:paraId="665790C3" w14:textId="77777777" w:rsidR="0070063F" w:rsidRPr="002804E5" w:rsidRDefault="0070063F" w:rsidP="009E7772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859872B" w14:textId="77777777" w:rsidR="0070063F" w:rsidRPr="00F56E14" w:rsidRDefault="0070063F" w:rsidP="009E7772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2DA35FE7" w14:textId="77777777" w:rsidR="0070063F" w:rsidRPr="00F56E14" w:rsidRDefault="0070063F" w:rsidP="00F56E14">
      <w:pPr>
        <w:pStyle w:val="Tytu"/>
      </w:pPr>
      <w:r w:rsidRPr="00F56E14">
        <w:t>ZASADY</w:t>
      </w:r>
    </w:p>
    <w:p w14:paraId="6FA2EE3E" w14:textId="4CEBA7B9" w:rsidR="0070063F" w:rsidRPr="00011971" w:rsidRDefault="0065310C" w:rsidP="00F56E14">
      <w:pPr>
        <w:pStyle w:val="Tytu"/>
        <w:rPr>
          <w:rFonts w:eastAsiaTheme="minorHAnsi"/>
          <w:color w:val="auto"/>
        </w:rPr>
      </w:pPr>
      <w:r w:rsidRPr="00F56E14">
        <w:rPr>
          <w:rFonts w:eastAsiaTheme="minorHAnsi"/>
        </w:rPr>
        <w:t xml:space="preserve">przyznawania środków z </w:t>
      </w:r>
      <w:r w:rsidR="0070063F" w:rsidRPr="00F56E14">
        <w:rPr>
          <w:rFonts w:eastAsiaTheme="minorHAnsi"/>
        </w:rPr>
        <w:t xml:space="preserve">Krajowego Funduszu Szkoleniowego </w:t>
      </w:r>
      <w:r w:rsidR="0070063F" w:rsidRPr="00F56E14">
        <w:rPr>
          <w:rFonts w:eastAsiaTheme="minorHAnsi"/>
        </w:rPr>
        <w:br/>
        <w:t>w Powiatowym Urzędzie Pracy w Tarnowie</w:t>
      </w:r>
      <w:r w:rsidR="0040017A" w:rsidRPr="00F56E14">
        <w:rPr>
          <w:rFonts w:eastAsiaTheme="minorHAnsi"/>
        </w:rPr>
        <w:t xml:space="preserve"> w </w:t>
      </w:r>
      <w:r w:rsidR="0040017A" w:rsidRPr="00011971">
        <w:rPr>
          <w:rFonts w:eastAsiaTheme="minorHAnsi"/>
          <w:color w:val="auto"/>
        </w:rPr>
        <w:t>202</w:t>
      </w:r>
      <w:r w:rsidR="002D4FED" w:rsidRPr="00011971">
        <w:rPr>
          <w:rFonts w:eastAsiaTheme="minorHAnsi"/>
          <w:color w:val="auto"/>
        </w:rPr>
        <w:t>5</w:t>
      </w:r>
      <w:r w:rsidR="001B67F0" w:rsidRPr="00011971">
        <w:rPr>
          <w:rFonts w:eastAsiaTheme="minorHAnsi"/>
          <w:color w:val="auto"/>
        </w:rPr>
        <w:t xml:space="preserve"> roku</w:t>
      </w:r>
    </w:p>
    <w:p w14:paraId="589AABBF" w14:textId="77777777" w:rsidR="00F46DD5" w:rsidRPr="00F56E14" w:rsidRDefault="00F46DD5" w:rsidP="009E7772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</w:rPr>
      </w:pPr>
    </w:p>
    <w:p w14:paraId="40BB9587" w14:textId="77777777" w:rsidR="005B2FE1" w:rsidRPr="00F56E14" w:rsidRDefault="005B2FE1" w:rsidP="009E7772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</w:rPr>
      </w:pPr>
    </w:p>
    <w:p w14:paraId="77643F65" w14:textId="77777777" w:rsidR="0070063F" w:rsidRPr="00F56E14" w:rsidRDefault="0070063F" w:rsidP="00ED0597">
      <w:pPr>
        <w:pStyle w:val="Teksttreci0"/>
        <w:numPr>
          <w:ilvl w:val="0"/>
          <w:numId w:val="9"/>
        </w:numPr>
        <w:shd w:val="clear" w:color="auto" w:fill="auto"/>
        <w:tabs>
          <w:tab w:val="left" w:pos="658"/>
        </w:tabs>
        <w:spacing w:before="0" w:line="240" w:lineRule="auto"/>
        <w:ind w:left="0" w:firstLine="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56E1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Uzasadnienie stosowania</w:t>
      </w:r>
    </w:p>
    <w:p w14:paraId="5BE10059" w14:textId="77777777" w:rsidR="0070063F" w:rsidRPr="00F56E14" w:rsidRDefault="0070063F" w:rsidP="001F2659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Środki Krajowego Funduszu Szkoleniowego stanowią wydzieloną część Funduszu Pracy</w:t>
      </w:r>
      <w:r w:rsidR="005B2FE1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przeznaczoną na wsparcie inwestycji w zakresie kształcenia ustawicznego osób zatrudnionych, którego głównym celem jest utrzymanie zatrudnienia i rozwój potencjału osób pracujących </w:t>
      </w: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przez dostosowanie ich wiedzy, umiejętności lub</w:t>
      </w:r>
      <w:r w:rsidR="005B2FE1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kwalifikacji do wymagań zmieniającej się gospodarki.</w:t>
      </w:r>
    </w:p>
    <w:p w14:paraId="61D73D82" w14:textId="77777777" w:rsidR="005B2FE1" w:rsidRPr="00F56E14" w:rsidRDefault="005B2FE1" w:rsidP="00ED0597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95F82A4" w14:textId="77777777" w:rsidR="005B2FE1" w:rsidRPr="00F56E14" w:rsidRDefault="005B2FE1" w:rsidP="00F56E14">
      <w:pPr>
        <w:pStyle w:val="Akapitzlist"/>
        <w:numPr>
          <w:ilvl w:val="0"/>
          <w:numId w:val="9"/>
        </w:numPr>
        <w:spacing w:after="0" w:line="240" w:lineRule="auto"/>
        <w:ind w:left="851" w:hanging="851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F56E1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Postanowienia ogólne</w:t>
      </w:r>
    </w:p>
    <w:p w14:paraId="00237BF7" w14:textId="77777777" w:rsidR="005B2FE1" w:rsidRPr="00F56E14" w:rsidRDefault="005B2FE1" w:rsidP="001F265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Przyznawanie środków z Krajowego Funduszu Szkoleniowego odbywa się na</w:t>
      </w:r>
      <w:r w:rsidR="00C751B2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podstawie:</w:t>
      </w:r>
    </w:p>
    <w:p w14:paraId="6C57508D" w14:textId="268DAC0F" w:rsidR="00C751B2" w:rsidRPr="00F56E14" w:rsidRDefault="00C751B2" w:rsidP="001F2659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ustawy z dnia 20 kwietnia 2004 r. o promocji zatrudnienia i instytucjach rynku pracy </w:t>
      </w:r>
      <w:r w:rsidR="001F2659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011971">
        <w:rPr>
          <w:rFonts w:asciiTheme="minorHAnsi" w:hAnsiTheme="minorHAnsi" w:cstheme="minorHAnsi"/>
          <w:sz w:val="24"/>
          <w:szCs w:val="24"/>
        </w:rPr>
        <w:t>(Dz. U. z 202</w:t>
      </w:r>
      <w:r w:rsidR="002D4FED" w:rsidRPr="00011971">
        <w:rPr>
          <w:rFonts w:asciiTheme="minorHAnsi" w:hAnsiTheme="minorHAnsi" w:cstheme="minorHAnsi"/>
          <w:sz w:val="24"/>
          <w:szCs w:val="24"/>
        </w:rPr>
        <w:t>4</w:t>
      </w:r>
      <w:r w:rsidRPr="00011971">
        <w:rPr>
          <w:rFonts w:asciiTheme="minorHAnsi" w:hAnsiTheme="minorHAnsi" w:cstheme="minorHAnsi"/>
          <w:sz w:val="24"/>
          <w:szCs w:val="24"/>
        </w:rPr>
        <w:t xml:space="preserve"> r. poz. </w:t>
      </w:r>
      <w:r w:rsidR="002D4FED" w:rsidRPr="00011971">
        <w:rPr>
          <w:rFonts w:asciiTheme="minorHAnsi" w:hAnsiTheme="minorHAnsi" w:cstheme="minorHAnsi"/>
          <w:sz w:val="24"/>
          <w:szCs w:val="24"/>
        </w:rPr>
        <w:t>475</w:t>
      </w:r>
      <w:r w:rsidRPr="00011971">
        <w:rPr>
          <w:rFonts w:asciiTheme="minorHAnsi" w:hAnsiTheme="minorHAnsi" w:cstheme="minorHAnsi"/>
          <w:sz w:val="24"/>
          <w:szCs w:val="24"/>
        </w:rPr>
        <w:t xml:space="preserve">, z późn. </w:t>
      </w:r>
      <w:r w:rsidR="00ED0597" w:rsidRPr="00011971">
        <w:rPr>
          <w:rFonts w:asciiTheme="minorHAnsi" w:hAnsiTheme="minorHAnsi" w:cstheme="minorHAnsi"/>
          <w:sz w:val="24"/>
          <w:szCs w:val="24"/>
        </w:rPr>
        <w:t>zm.);</w:t>
      </w:r>
    </w:p>
    <w:p w14:paraId="6CBA164D" w14:textId="77777777" w:rsidR="00C751B2" w:rsidRPr="00F56E14" w:rsidRDefault="0065310C" w:rsidP="001F2659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rozporządzenia </w:t>
      </w:r>
      <w:r w:rsidR="00C751B2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Ministra Pracy i Polityki Społecznej z dnia 14 maja 2014 r. w sprawi</w:t>
      </w: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C751B2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przyznawania środków z Krajowego Funduszu Szkoleniowego </w:t>
      </w:r>
      <w:r w:rsidR="00ED0597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(Dz. U. z 2018 r. </w:t>
      </w:r>
      <w:r w:rsidR="004066F4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ED0597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poz. 117);</w:t>
      </w:r>
    </w:p>
    <w:p w14:paraId="39F6718C" w14:textId="77777777" w:rsidR="00C751B2" w:rsidRPr="00F56E14" w:rsidRDefault="00C751B2" w:rsidP="001F2659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niniejszych Zasad.</w:t>
      </w:r>
    </w:p>
    <w:p w14:paraId="3E6EDF27" w14:textId="77777777" w:rsidR="001F32A6" w:rsidRPr="00F56E14" w:rsidRDefault="001F32A6" w:rsidP="001F2659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Ilekroć w niniejszych Zasadach jest mowa o:</w:t>
      </w:r>
    </w:p>
    <w:p w14:paraId="3E73A619" w14:textId="77777777" w:rsidR="00065C41" w:rsidRPr="00F56E14" w:rsidRDefault="00065C41" w:rsidP="001F2659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KFS – oznacza to Krajowy Fundusz Szkoleniowy;</w:t>
      </w:r>
    </w:p>
    <w:p w14:paraId="75B7D922" w14:textId="77777777" w:rsidR="001F32A6" w:rsidRPr="00F56E14" w:rsidRDefault="00455F00" w:rsidP="001F2659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1F32A6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racodawcy</w:t>
      </w:r>
      <w:r w:rsidR="0065310C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-</w:t>
      </w:r>
      <w:r w:rsidR="001F32A6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oznacza to jednostkę organizacyjną, chociażby nie posiadała osobowości prawnej, a także osobę fizyczną, jeżeli zatrudnia co najmniej jednego pracownika </w:t>
      </w:r>
      <w:r w:rsidR="00804B39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1F32A6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na umowę o pracę, powołania, wyboru, mianowania</w:t>
      </w:r>
      <w:r w:rsidR="00065C41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spółdzielczą umowę o pracę;</w:t>
      </w:r>
    </w:p>
    <w:p w14:paraId="2911D534" w14:textId="77777777" w:rsidR="003C6CFD" w:rsidRPr="00F56E14" w:rsidRDefault="001F32A6" w:rsidP="001F2659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pracownika – oznacza to osobę zatrudnioną na podstawie umowy o</w:t>
      </w:r>
      <w:r w:rsidR="00856F62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pracę, powołania, wyboru, mianowania lub spółdzielczej umowy o pracę zgodnie z Kodeksem pracy</w:t>
      </w:r>
      <w:r w:rsidR="00065C41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2C2CFC71" w14:textId="145B18BE" w:rsidR="00515CEC" w:rsidRPr="00200CBA" w:rsidRDefault="00515CEC" w:rsidP="001F2659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mikroprzedsiębiorstwie – należy przez to rozumieć przedsiębiorcę, który w co najmniej jednym roku z dwóch ostatnich lat obrotowych spełniał łącznie następujące warunki: zatrudniał średniorocznie mniej niż 10 pracowników oraz osiągnął roczny obrót netto ze sprzedaży towarów, wyrobów i usług oraz operacji finansowych nie przekraczający równowartości w złotych 2 mln euro lub sumy aktywów jego bilansu sporządzonego na koniec jednego z tych lat nie przekroczyły równowartości w złotych 2 mln euro – zgodnie z art. 7 ust. 1 pkt 1 ustawy z dnia 6 marca 2018 r. Prawo Przedsiębiorców </w:t>
      </w:r>
      <w:r w:rsidR="001F2659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BB6371" w:rsidRPr="00200CBA">
        <w:rPr>
          <w:rFonts w:asciiTheme="minorHAnsi" w:hAnsiTheme="minorHAnsi" w:cstheme="minorHAnsi"/>
          <w:sz w:val="24"/>
          <w:szCs w:val="24"/>
        </w:rPr>
        <w:t>(Dz. U. z 202</w:t>
      </w:r>
      <w:r w:rsidR="00FE4A0F" w:rsidRPr="00200CBA">
        <w:rPr>
          <w:rFonts w:asciiTheme="minorHAnsi" w:hAnsiTheme="minorHAnsi" w:cstheme="minorHAnsi"/>
          <w:sz w:val="24"/>
          <w:szCs w:val="24"/>
        </w:rPr>
        <w:t>4</w:t>
      </w:r>
      <w:r w:rsidR="00BB6371" w:rsidRPr="00200CBA">
        <w:rPr>
          <w:rFonts w:asciiTheme="minorHAnsi" w:hAnsiTheme="minorHAnsi" w:cstheme="minorHAnsi"/>
          <w:sz w:val="24"/>
          <w:szCs w:val="24"/>
        </w:rPr>
        <w:t xml:space="preserve"> r. poz.</w:t>
      </w:r>
      <w:r w:rsidR="00200CBA" w:rsidRPr="00200CBA">
        <w:rPr>
          <w:rFonts w:asciiTheme="minorHAnsi" w:hAnsiTheme="minorHAnsi" w:cstheme="minorHAnsi"/>
          <w:sz w:val="24"/>
          <w:szCs w:val="24"/>
        </w:rPr>
        <w:t xml:space="preserve"> 236</w:t>
      </w:r>
      <w:r w:rsidR="00BB6371" w:rsidRPr="00200CBA">
        <w:rPr>
          <w:rFonts w:asciiTheme="minorHAnsi" w:hAnsiTheme="minorHAnsi" w:cstheme="minorHAnsi"/>
          <w:sz w:val="24"/>
          <w:szCs w:val="24"/>
        </w:rPr>
        <w:t xml:space="preserve"> </w:t>
      </w:r>
      <w:r w:rsidR="00200CBA" w:rsidRPr="00200CBA">
        <w:rPr>
          <w:rFonts w:asciiTheme="minorHAnsi" w:hAnsiTheme="minorHAnsi" w:cstheme="minorHAnsi"/>
          <w:sz w:val="24"/>
          <w:szCs w:val="24"/>
        </w:rPr>
        <w:t>, z późn. zm);</w:t>
      </w:r>
    </w:p>
    <w:p w14:paraId="54DD38A4" w14:textId="77777777" w:rsidR="00856F62" w:rsidRPr="00F56E14" w:rsidRDefault="00065C41" w:rsidP="001F2659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="00856F62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rzędzie – oznacza to Powiatowy Urząd Pracy w Tarnowie</w:t>
      </w: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45D2D141" w14:textId="77777777" w:rsidR="001F32A6" w:rsidRPr="00F56E14" w:rsidRDefault="003C6CFD" w:rsidP="001F2659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wniosku – oznacza to wniosek o przyznanie </w:t>
      </w:r>
      <w:r w:rsidR="00856F62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środków z Krajowego Funduszu Szkoleniowego</w:t>
      </w: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, o któr</w:t>
      </w:r>
      <w:r w:rsidR="00666C7B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ym</w:t>
      </w: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mowa </w:t>
      </w:r>
      <w:r w:rsidR="00856F62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§ 5 ust. 1 </w:t>
      </w: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rozporządzenia Ministra Pracy i Polityki Społecznej z dnia 14 maja 2014 r. w sprawie przyznawania środków z Krajowego Funduszu Szkoleniow</w:t>
      </w:r>
      <w:r w:rsidR="00065C41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ego (Dz. U. z 2018 r. poz. 117);</w:t>
      </w:r>
    </w:p>
    <w:p w14:paraId="7441006E" w14:textId="77777777" w:rsidR="00452BE6" w:rsidRDefault="00856F62" w:rsidP="001F2659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umowie – oznacza to umowę w sprawie finansowania działań obejmujących kształcenie ustawiczne pracowników i pracodawcy z Krajowego Funduszu Szkoleniowego, o której mowa w § 7 rozporządzenia Ministra Pracy i Polityki Społecznej z dnia 14 maja 2014 r. </w:t>
      </w:r>
    </w:p>
    <w:p w14:paraId="43B2971C" w14:textId="6B4C96C5" w:rsidR="00515CEC" w:rsidRPr="00F56E14" w:rsidRDefault="00856F62" w:rsidP="00452BE6">
      <w:pPr>
        <w:pStyle w:val="Akapitzlist"/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sprawie przyznawania środków z Krajowego Funduszu Szkoleniowego </w:t>
      </w:r>
      <w:r w:rsidR="001F2659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(Dz. U. z 2018 r. poz. 117), zawartą pomiędzy </w:t>
      </w:r>
      <w:r w:rsidR="00455F00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pracodawcą</w:t>
      </w: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Gminą Miasta Tarnowa – Powiatowym Urzędem Pracy w Tarnowie</w:t>
      </w:r>
      <w:r w:rsidR="00515CEC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55BE79C" w14:textId="77777777" w:rsidR="002951D9" w:rsidRPr="00F56E14" w:rsidRDefault="002951D9" w:rsidP="009E7772">
      <w:pPr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21D12EBB" w14:textId="77777777" w:rsidR="005400B8" w:rsidRPr="00F56E14" w:rsidRDefault="005400B8" w:rsidP="00ED0597">
      <w:pPr>
        <w:pStyle w:val="Akapitzlist"/>
        <w:numPr>
          <w:ilvl w:val="0"/>
          <w:numId w:val="9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F56E1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Tryb s</w:t>
      </w:r>
      <w:r w:rsidR="00C91C8C" w:rsidRPr="00F56E1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kładania i rozpatrywania wniosków</w:t>
      </w:r>
    </w:p>
    <w:p w14:paraId="70FA745A" w14:textId="77777777" w:rsidR="00A17962" w:rsidRPr="00B32F09" w:rsidRDefault="00A17962" w:rsidP="00000667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Pracodawca zobowiązany jest złożyć wniosek o finansowanie kosztów kształcenia ustawicznego pracowników i pracodawcy spe</w:t>
      </w:r>
      <w:r w:rsidR="001F2659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łniający wymogi określone w § 5 </w:t>
      </w: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rozporządzenia Ministra Pracy i Polityki Społecznej z dnia 14 maja 2014 r. w sprawie przyznawania środków z Kr</w:t>
      </w:r>
      <w:r w:rsidR="001F2659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ajowego Funduszu Szkoleniowego </w:t>
      </w: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(Dz. U. z 2018 r. poz. 117). </w:t>
      </w:r>
      <w:r w:rsidRPr="00F56E14">
        <w:rPr>
          <w:rStyle w:val="Hipercze"/>
          <w:rFonts w:asciiTheme="minorHAnsi" w:hAnsiTheme="minorHAnsi" w:cstheme="minorHAnsi"/>
          <w:color w:val="000000" w:themeColor="text1"/>
          <w:sz w:val="24"/>
          <w:szCs w:val="24"/>
          <w:u w:val="none"/>
        </w:rPr>
        <w:t xml:space="preserve">Przykładowy </w:t>
      </w: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wzór wniosku znajduje się na stronie internetowej Urzędu, </w:t>
      </w:r>
      <w:r w:rsidR="00804B39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tj.</w:t>
      </w:r>
      <w:r w:rsidR="00804B39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hyperlink r:id="rId6" w:history="1">
        <w:r w:rsidR="002E19B6" w:rsidRPr="00F56E14">
          <w:rPr>
            <w:rStyle w:val="Hipercze"/>
            <w:rFonts w:asciiTheme="minorHAnsi" w:hAnsiTheme="minorHAnsi" w:cstheme="minorHAnsi"/>
            <w:sz w:val="24"/>
            <w:szCs w:val="24"/>
          </w:rPr>
          <w:t>https://tarnow.praca.gov.pl</w:t>
        </w:r>
      </w:hyperlink>
      <w:r w:rsidR="002E19B6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2E19B6" w:rsidRPr="00F56E1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34E9848" w14:textId="77777777" w:rsidR="00373319" w:rsidRPr="00F56E14" w:rsidRDefault="00942B5B" w:rsidP="00000667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Wniosek można</w:t>
      </w:r>
      <w:r w:rsidR="006A052F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złożyć</w:t>
      </w:r>
      <w:r w:rsidR="00134A91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 ogłoszeniu </w:t>
      </w:r>
      <w:r w:rsidR="00373319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naboru przez </w:t>
      </w: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Powiatowy </w:t>
      </w:r>
      <w:r w:rsidR="00373319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Urząd Pracy </w:t>
      </w: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373319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Tarnowie </w:t>
      </w:r>
      <w:r w:rsidR="00065C41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373319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formie:</w:t>
      </w:r>
    </w:p>
    <w:p w14:paraId="0934D81A" w14:textId="77777777" w:rsidR="006A052F" w:rsidRPr="00F56E14" w:rsidRDefault="00065C41" w:rsidP="001F2659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6A052F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apierowej</w:t>
      </w: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4B531E08" w14:textId="06F678D9" w:rsidR="007405B3" w:rsidRPr="00F56E14" w:rsidRDefault="006A052F" w:rsidP="001F2659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elektronicznej</w:t>
      </w:r>
      <w:r w:rsidR="007405B3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EB408C6" w14:textId="77777777" w:rsidR="007405B3" w:rsidRPr="00F56E14" w:rsidRDefault="007405B3" w:rsidP="00000667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</w:t>
      </w:r>
      <w:r w:rsidR="00134A91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przypadku złożenia wniosku w formie elektronicznej, wniosek wraz z załącznikami</w:t>
      </w:r>
      <w:r w:rsidR="00942B5B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34A91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powinien być opatrzony</w:t>
      </w: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6BC17509" w14:textId="77777777" w:rsidR="007405B3" w:rsidRPr="00F56E14" w:rsidRDefault="00134A91" w:rsidP="00E169E3">
      <w:pPr>
        <w:pStyle w:val="Akapitzlist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kwalifikowanym podpisem elektronicznym lub</w:t>
      </w:r>
    </w:p>
    <w:p w14:paraId="77B3C3B1" w14:textId="77777777" w:rsidR="00942B5B" w:rsidRPr="00F56E14" w:rsidRDefault="00134A91" w:rsidP="00E169E3">
      <w:pPr>
        <w:pStyle w:val="Akapitzlist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podpisem potwierdzonym profilem zaufanym elektronicznej platformy usług administracji publicznej.</w:t>
      </w:r>
    </w:p>
    <w:p w14:paraId="46674D05" w14:textId="77777777" w:rsidR="006A052F" w:rsidRPr="00F56E14" w:rsidRDefault="006A052F" w:rsidP="00E169E3">
      <w:pPr>
        <w:spacing w:after="0" w:line="240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Podpis ten musi być złożony przez osobę umocowaną do reprezentowania pracodawcy.</w:t>
      </w:r>
    </w:p>
    <w:p w14:paraId="04028C11" w14:textId="77777777" w:rsidR="00AF2588" w:rsidRPr="00F56E14" w:rsidRDefault="00AF2588" w:rsidP="00AF2588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Wnioski złożone w terminie naboru podlegają weryfikacji pod względem formalnym </w:t>
      </w: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br/>
        <w:t>w kolejności wpływu do Powiatowego Urzędu Pracy w Tarnowie.</w:t>
      </w:r>
    </w:p>
    <w:p w14:paraId="70C41415" w14:textId="77777777" w:rsidR="00AF2588" w:rsidRPr="00F56E14" w:rsidRDefault="00AF2588" w:rsidP="00AF2588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Wniosek złożony do skrzyni podawczej w poniedziałek zostanie zarejestrowany z datą jego złożenia i godziną wpływu 16:00, a wniosek złożony do skrzyni podawczej od wtorku </w:t>
      </w: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br/>
        <w:t>do piątku zostanie zarejestrowany z datą jego złożenia i godziną wpływu 15:30</w:t>
      </w:r>
    </w:p>
    <w:p w14:paraId="2D435467" w14:textId="77777777" w:rsidR="00AF2588" w:rsidRPr="00F56E14" w:rsidRDefault="00AF2588" w:rsidP="00AF2588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przypadku wniosku nadanego przesyłką kurierską lub za pośrednictwem operatora pocztowego w poniedziałek za datę wpływu wniosku przyjmuje się datę jego nadania </w:t>
      </w: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br/>
        <w:t>z godziną wpływu 16:00, a w przypadku wniosku nadanego przesyłką kurierską lub za pośrednictwem operatora pocztowego od wtorku do piątku za datę wpływu wniosku przyjmuje się datę jego nadania z godziną wpływu 15:30.</w:t>
      </w:r>
    </w:p>
    <w:p w14:paraId="0B09C71E" w14:textId="77777777" w:rsidR="000A72AD" w:rsidRPr="00F56E14" w:rsidRDefault="000A72AD" w:rsidP="00000667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Wnioski doręczone za pomocą faksu lub poczty e-mail nie będą podlegały rozpatrzeniu.</w:t>
      </w:r>
    </w:p>
    <w:p w14:paraId="776DAB23" w14:textId="77777777" w:rsidR="00714481" w:rsidRDefault="00B34C15" w:rsidP="00714481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Rozpatrywane będą wyłącznie wnioski kompletne i prawidłowo wypełnione oraz złożone </w:t>
      </w:r>
      <w:r w:rsidR="00AF2588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w terminie naboru. Wnioski złożone przed lub po terminie naboru zostaną pozostawione bez rozpatrzenia.</w:t>
      </w:r>
    </w:p>
    <w:p w14:paraId="58C084A9" w14:textId="77777777" w:rsidR="00FD4AC0" w:rsidRPr="00F56E14" w:rsidRDefault="00FD4AC0" w:rsidP="00000667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Przy rozpatrywaniu wniosków o dofinansowa</w:t>
      </w:r>
      <w:r w:rsidR="001F2659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nie ze środków KFS Urząd będzie </w:t>
      </w: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uwzględniał:</w:t>
      </w:r>
    </w:p>
    <w:p w14:paraId="6CAE1D43" w14:textId="77777777" w:rsidR="00FD4AC0" w:rsidRPr="00F56E14" w:rsidRDefault="00FD4AC0" w:rsidP="00E169E3">
      <w:pPr>
        <w:pStyle w:val="Akapitzlist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zgodność dofinansowanych działań z ustalonymi prioryteta</w:t>
      </w:r>
      <w:r w:rsidR="00E169E3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mi wydatkowania KFS na </w:t>
      </w:r>
      <w:r w:rsidR="00065C41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dany rok;</w:t>
      </w:r>
    </w:p>
    <w:p w14:paraId="6EA57352" w14:textId="77777777" w:rsidR="00FD4AC0" w:rsidRPr="00F56E14" w:rsidRDefault="00FD4AC0" w:rsidP="00E169E3">
      <w:pPr>
        <w:pStyle w:val="Akapitzlist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zgodność kompetencji nabywanych przez uczestników kształcenia ustawicznego</w:t>
      </w:r>
      <w:r w:rsidR="007405B3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potrzebami lokalne</w:t>
      </w:r>
      <w:r w:rsidR="00065C41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go lub regionalnego rynku pracy;</w:t>
      </w:r>
    </w:p>
    <w:p w14:paraId="5C4604DA" w14:textId="77777777" w:rsidR="00FD4AC0" w:rsidRPr="00F56E14" w:rsidRDefault="00FD4AC0" w:rsidP="00E169E3">
      <w:pPr>
        <w:pStyle w:val="Akapitzlist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koszty usługi kształcenia ustawicznego wskazanej do sfinansowania z KFS </w:t>
      </w:r>
      <w:r w:rsidR="00E169E3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w porównaniu z kosztami podo</w:t>
      </w:r>
      <w:r w:rsidR="00065C41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bnych usług dostępnych na rynku;</w:t>
      </w:r>
    </w:p>
    <w:p w14:paraId="053506FA" w14:textId="77777777" w:rsidR="00FD4AC0" w:rsidRPr="00F56E14" w:rsidRDefault="00FD4AC0" w:rsidP="00E169E3">
      <w:pPr>
        <w:pStyle w:val="Akapitzlist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posiadanie przez realizatora usługi kształcenia ustawicznego finansowanej </w:t>
      </w:r>
      <w:r w:rsidR="007405B3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ze środków KFS certyfikatów jakości oferowanych</w:t>
      </w:r>
      <w:r w:rsidR="00790FDB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 kształcenia ustawicznego;</w:t>
      </w:r>
    </w:p>
    <w:p w14:paraId="5E5947E3" w14:textId="77777777" w:rsidR="00FD4AC0" w:rsidRPr="00F56E14" w:rsidRDefault="00FD4AC0" w:rsidP="00E169E3">
      <w:pPr>
        <w:pStyle w:val="Akapitzlist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w przypadku kursów – posiadanie przez realizatora usługi kształcenia ustawicznego dokumentu, na podstawie którego prowadzi on pozaszkolne</w:t>
      </w:r>
      <w:r w:rsidR="00065C41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formy kształcenia ustawicznego;</w:t>
      </w:r>
    </w:p>
    <w:p w14:paraId="2227A99B" w14:textId="77777777" w:rsidR="00FD4AC0" w:rsidRPr="00F56E14" w:rsidRDefault="00FD4AC0" w:rsidP="00E169E3">
      <w:pPr>
        <w:pStyle w:val="Akapitzlist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plany dotyczące dalszego zatrudnienia osób, które będą objęte kształceniem ustawicz</w:t>
      </w:r>
      <w:r w:rsidR="00065C41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nym finansowanym ze środków KFS;</w:t>
      </w:r>
    </w:p>
    <w:p w14:paraId="66A2667D" w14:textId="77777777" w:rsidR="00FD4AC0" w:rsidRPr="00F56E14" w:rsidRDefault="00FD4AC0" w:rsidP="001F2659">
      <w:pPr>
        <w:pStyle w:val="Akapitzlist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możliwość sfinansowania ze środków KFS działań określonych we wniosku, </w:t>
      </w:r>
      <w:r w:rsidR="007405B3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z uwzględnieniem limitów, o których mowa</w:t>
      </w:r>
      <w:r w:rsidR="001F2659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art. 109 ust. 2k i 2m ustawy z dnia </w:t>
      </w:r>
      <w:r w:rsidR="001F2659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br/>
        <w:t>20 kwietnia 2004 r. o promocji zatrudnienia i instytucjach rynku pracy.</w:t>
      </w:r>
    </w:p>
    <w:p w14:paraId="7F42B8AD" w14:textId="77777777" w:rsidR="00FD4AC0" w:rsidRPr="00F56E14" w:rsidRDefault="00FD4AC0" w:rsidP="00000667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Przy rozpatrywaniu wniosków będzie brane pod uwagę dotychczas udzielone pracodawcy wsparcie w ramach KFS.</w:t>
      </w:r>
    </w:p>
    <w:p w14:paraId="3DB3BAEF" w14:textId="4885EFC3" w:rsidR="00FD4AC0" w:rsidRPr="00011971" w:rsidRDefault="00FD4AC0" w:rsidP="00000667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Kryterium, o którym mowa w pkt. </w:t>
      </w:r>
      <w:r w:rsidR="00015227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="00C91C8C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ppkt 2</w:t>
      </w: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będzie oceniane na podstawie </w:t>
      </w:r>
      <w:r w:rsidRPr="00011971">
        <w:rPr>
          <w:rFonts w:asciiTheme="minorHAnsi" w:hAnsiTheme="minorHAnsi" w:cstheme="minorHAnsi"/>
          <w:sz w:val="24"/>
          <w:szCs w:val="24"/>
        </w:rPr>
        <w:t>Barometru Zawodów 202</w:t>
      </w:r>
      <w:r w:rsidR="00452BE6" w:rsidRPr="00011971">
        <w:rPr>
          <w:rFonts w:asciiTheme="minorHAnsi" w:hAnsiTheme="minorHAnsi" w:cstheme="minorHAnsi"/>
          <w:sz w:val="24"/>
          <w:szCs w:val="24"/>
        </w:rPr>
        <w:t>5</w:t>
      </w:r>
      <w:r w:rsidRPr="00011971">
        <w:rPr>
          <w:rFonts w:asciiTheme="minorHAnsi" w:hAnsiTheme="minorHAnsi" w:cstheme="minorHAnsi"/>
          <w:sz w:val="24"/>
          <w:szCs w:val="24"/>
        </w:rPr>
        <w:t xml:space="preserve"> dla powiatu tarnowskiego i miasta Tarnów.</w:t>
      </w:r>
    </w:p>
    <w:p w14:paraId="331746DB" w14:textId="77777777" w:rsidR="00FD4AC0" w:rsidRPr="00F56E14" w:rsidRDefault="00FD4AC0" w:rsidP="00000667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Kryterium, o którym mowa w pkt. </w:t>
      </w:r>
      <w:r w:rsidR="00015227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="00C91C8C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ppkt 6</w:t>
      </w: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oceniane będzie w następujący sposób - </w:t>
      </w:r>
      <w:r w:rsidR="007405B3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w przypadku, gdy wsparciem obejmowany będzie:</w:t>
      </w:r>
    </w:p>
    <w:p w14:paraId="1F0605D8" w14:textId="77777777" w:rsidR="00FD4AC0" w:rsidRPr="00F56E14" w:rsidRDefault="00FD4AC0" w:rsidP="00E169E3">
      <w:pPr>
        <w:pStyle w:val="Akapitzlist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pracownik zatrudniony na czas określony - poprzez złożone oświadczenie pracodawcy co do dalszego zatrudnienia pracownika obj</w:t>
      </w:r>
      <w:r w:rsidR="00E169E3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ętego wsparciem (należy wskazać </w:t>
      </w:r>
      <w:r w:rsidR="00065C41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proponowany okres zatrudnienia);</w:t>
      </w:r>
    </w:p>
    <w:p w14:paraId="451AF17B" w14:textId="77777777" w:rsidR="00FD4AC0" w:rsidRPr="00F56E14" w:rsidRDefault="00FD4AC0" w:rsidP="00E169E3">
      <w:pPr>
        <w:pStyle w:val="Akapitzlist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pracodawca – poprzez informację pracodawcy dotyczącą planów co do prowadzonej działalności gospodarczej. </w:t>
      </w:r>
    </w:p>
    <w:p w14:paraId="35AED67F" w14:textId="063FF343" w:rsidR="007B409C" w:rsidRPr="00F56E14" w:rsidRDefault="007B409C" w:rsidP="00000667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Wniosek podlega rozpatrzeniu przez Komisję ds. opiniowania wniosków powołaną przez Dyrektora Powiatowego Urzędu Pracy w Tarnowie.</w:t>
      </w:r>
    </w:p>
    <w:p w14:paraId="0F67A5AC" w14:textId="77777777" w:rsidR="00134A91" w:rsidRPr="00F56E14" w:rsidRDefault="007B409C" w:rsidP="00000667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Komisja wydaje opinię w składzie co najmniej dwuosobowym.</w:t>
      </w:r>
    </w:p>
    <w:p w14:paraId="164B81AB" w14:textId="77777777" w:rsidR="009E2D6E" w:rsidRPr="00F56E14" w:rsidRDefault="009E2D6E" w:rsidP="009E7772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9BA29DA" w14:textId="77777777" w:rsidR="004C633A" w:rsidRPr="00F56E14" w:rsidRDefault="009E2D6E" w:rsidP="00ED0597">
      <w:pPr>
        <w:pStyle w:val="Akapitzlist"/>
        <w:numPr>
          <w:ilvl w:val="0"/>
          <w:numId w:val="9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F56E1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Warunki przyznawania </w:t>
      </w:r>
      <w:r w:rsidR="00373319" w:rsidRPr="00F56E1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środków w ramach KFS</w:t>
      </w:r>
    </w:p>
    <w:p w14:paraId="25E47AE5" w14:textId="6974C726" w:rsidR="00ED0597" w:rsidRPr="00F56E14" w:rsidRDefault="00ED0597" w:rsidP="00E169E3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O dofinansowanie kosztów kształcenia ustawicznego m</w:t>
      </w:r>
      <w:r w:rsidR="00065C41"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oże</w:t>
      </w:r>
      <w:r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 </w:t>
      </w:r>
      <w:r w:rsidR="00800F30"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ubiegać się </w:t>
      </w:r>
      <w:r w:rsidR="00065C41"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pracodawca</w:t>
      </w:r>
      <w:r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 </w:t>
      </w:r>
      <w:r w:rsidR="00800F30" w:rsidRPr="00F56E14">
        <w:rPr>
          <w:rFonts w:asciiTheme="minorHAnsi" w:eastAsiaTheme="minorHAnsi" w:hAnsiTheme="minorHAnsi" w:cstheme="minorHAnsi"/>
          <w:color w:val="FF0000"/>
          <w:sz w:val="24"/>
          <w:szCs w:val="24"/>
          <w:lang w:eastAsia="en-US"/>
        </w:rPr>
        <w:br/>
      </w:r>
      <w:r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(w rozumieniu przepisów art. 2 ust. 1 pkt 25 ustawy o promocji zatrudnienia i </w:t>
      </w:r>
      <w:r w:rsidR="00065C41"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instytucjach rynku pracy), który zamierza</w:t>
      </w:r>
      <w:r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 inwestować w podnoszenie swoich własnych kompetencji lub kompe</w:t>
      </w:r>
      <w:r w:rsidR="00065C41"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tencji osób zatrudnionych przez pracodawcę składającego wniosek</w:t>
      </w:r>
      <w:r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.</w:t>
      </w:r>
    </w:p>
    <w:p w14:paraId="494B6FD8" w14:textId="77777777" w:rsidR="00ED0597" w:rsidRPr="00F56E14" w:rsidRDefault="00ED0597" w:rsidP="00E169E3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Środki z KFS mogą zostać przeznaczone na finansowanie działań obejmujących kształcenie ustawiczne pracowników i pracodawcy, na które składają się: </w:t>
      </w:r>
    </w:p>
    <w:p w14:paraId="6E0E8456" w14:textId="77777777" w:rsidR="00ED0597" w:rsidRPr="00411FDA" w:rsidRDefault="00ED0597" w:rsidP="00E169E3">
      <w:pPr>
        <w:pStyle w:val="Akapitzlist"/>
        <w:numPr>
          <w:ilvl w:val="0"/>
          <w:numId w:val="27"/>
        </w:numPr>
        <w:spacing w:after="0" w:line="240" w:lineRule="auto"/>
        <w:ind w:left="709" w:hanging="283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411FDA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określenie potrzeb pracodawcy w zakresie kształcenia ustawicznego w związku </w:t>
      </w:r>
      <w:r w:rsidR="00065C41" w:rsidRPr="00411FDA">
        <w:rPr>
          <w:rFonts w:asciiTheme="minorHAnsi" w:eastAsiaTheme="minorHAnsi" w:hAnsiTheme="minorHAnsi" w:cstheme="minorHAnsi"/>
          <w:sz w:val="24"/>
          <w:szCs w:val="24"/>
          <w:lang w:eastAsia="en-US"/>
        </w:rPr>
        <w:br/>
      </w:r>
      <w:r w:rsidRPr="00411FDA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z ubieganiem się o sfinansowanie </w:t>
      </w:r>
      <w:r w:rsidR="00065C41" w:rsidRPr="00411FDA">
        <w:rPr>
          <w:rFonts w:asciiTheme="minorHAnsi" w:eastAsiaTheme="minorHAnsi" w:hAnsiTheme="minorHAnsi" w:cstheme="minorHAnsi"/>
          <w:sz w:val="24"/>
          <w:szCs w:val="24"/>
          <w:lang w:eastAsia="en-US"/>
        </w:rPr>
        <w:t>tego kształcenia ze środków KFS;</w:t>
      </w:r>
    </w:p>
    <w:p w14:paraId="3DF7D366" w14:textId="77777777" w:rsidR="00ED0597" w:rsidRPr="00F56E14" w:rsidRDefault="00ED0597" w:rsidP="00E169E3">
      <w:pPr>
        <w:pStyle w:val="Akapitzlist"/>
        <w:numPr>
          <w:ilvl w:val="0"/>
          <w:numId w:val="27"/>
        </w:numPr>
        <w:spacing w:after="0" w:line="240" w:lineRule="auto"/>
        <w:ind w:left="709" w:hanging="283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kursy i studia podyplomowe realizowane z inicjaty</w:t>
      </w:r>
      <w:r w:rsidR="00066822"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wy pracodawcy lub za jego zgodą;</w:t>
      </w:r>
    </w:p>
    <w:p w14:paraId="6775C924" w14:textId="77777777" w:rsidR="00ED0597" w:rsidRPr="00F56E14" w:rsidRDefault="00ED0597" w:rsidP="00E169E3">
      <w:pPr>
        <w:pStyle w:val="Akapitzlist"/>
        <w:numPr>
          <w:ilvl w:val="0"/>
          <w:numId w:val="27"/>
        </w:numPr>
        <w:spacing w:after="0" w:line="240" w:lineRule="auto"/>
        <w:ind w:left="709" w:hanging="283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egzaminy umożliwiające uzyskanie doku</w:t>
      </w:r>
      <w:r w:rsidR="00E169E3"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mentów potwierdzających nabycie </w:t>
      </w:r>
      <w:r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umiejętności, kwalif</w:t>
      </w:r>
      <w:r w:rsidR="00065C41"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ikacji lub uprawnień zawodowych;</w:t>
      </w:r>
    </w:p>
    <w:p w14:paraId="2CB26928" w14:textId="77777777" w:rsidR="00ED0597" w:rsidRPr="00F56E14" w:rsidRDefault="00ED0597" w:rsidP="00E169E3">
      <w:pPr>
        <w:pStyle w:val="Akapitzlist"/>
        <w:numPr>
          <w:ilvl w:val="0"/>
          <w:numId w:val="27"/>
        </w:numPr>
        <w:spacing w:after="0" w:line="240" w:lineRule="auto"/>
        <w:ind w:left="709" w:hanging="283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badania lekarskie lub psychologiczne wymagane do podjęcia kształcenia lub pracy zawo</w:t>
      </w:r>
      <w:r w:rsidR="00065C41"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dowej po ukończonym kształceniu;</w:t>
      </w:r>
    </w:p>
    <w:p w14:paraId="5AACC192" w14:textId="0D05177C" w:rsidR="00BD347D" w:rsidRPr="00411FDA" w:rsidRDefault="00ED0597" w:rsidP="00411FDA">
      <w:pPr>
        <w:pStyle w:val="Akapitzlist"/>
        <w:numPr>
          <w:ilvl w:val="0"/>
          <w:numId w:val="27"/>
        </w:numPr>
        <w:spacing w:after="0" w:line="240" w:lineRule="auto"/>
        <w:ind w:left="709" w:hanging="283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ubezpieczenie od następstw nieszczęśliwych wypadków w związku z podjętym kształceniem.</w:t>
      </w:r>
    </w:p>
    <w:p w14:paraId="0A7F7853" w14:textId="04B3DDB2" w:rsidR="00A67DF9" w:rsidRPr="00523772" w:rsidRDefault="00BC5CAF" w:rsidP="00E169E3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2377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 danym </w:t>
      </w:r>
      <w:r w:rsidR="00AA3288" w:rsidRPr="00523772">
        <w:rPr>
          <w:rFonts w:asciiTheme="minorHAnsi" w:eastAsiaTheme="minorHAnsi" w:hAnsiTheme="minorHAnsi" w:cstheme="minorHAnsi"/>
          <w:sz w:val="24"/>
          <w:szCs w:val="24"/>
          <w:lang w:eastAsia="en-US"/>
        </w:rPr>
        <w:t>naborze</w:t>
      </w:r>
      <w:r w:rsidRPr="0052377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EB2B56" w:rsidRPr="0052377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wniosków o przyznanie środków z Krajowego Funduszu Szkoleniowego </w:t>
      </w:r>
      <w:r w:rsidRPr="0052377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jedna osoba może </w:t>
      </w:r>
      <w:r w:rsidR="00AA3288" w:rsidRPr="00523772">
        <w:rPr>
          <w:rFonts w:asciiTheme="minorHAnsi" w:eastAsiaTheme="minorHAnsi" w:hAnsiTheme="minorHAnsi" w:cstheme="minorHAnsi"/>
          <w:sz w:val="24"/>
          <w:szCs w:val="24"/>
          <w:lang w:eastAsia="en-US"/>
        </w:rPr>
        <w:t>zostać objęta</w:t>
      </w:r>
      <w:r w:rsidRPr="0052377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dofinansowa</w:t>
      </w:r>
      <w:r w:rsidR="00EB2B56" w:rsidRPr="00523772">
        <w:rPr>
          <w:rFonts w:asciiTheme="minorHAnsi" w:eastAsiaTheme="minorHAnsi" w:hAnsiTheme="minorHAnsi" w:cstheme="minorHAnsi"/>
          <w:sz w:val="24"/>
          <w:szCs w:val="24"/>
          <w:lang w:eastAsia="en-US"/>
        </w:rPr>
        <w:t>niem</w:t>
      </w:r>
      <w:r w:rsidRPr="0052377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EB2B56" w:rsidRPr="0052377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maksymalnie </w:t>
      </w:r>
      <w:r w:rsidR="00AA3288" w:rsidRPr="0052377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 zakresie </w:t>
      </w:r>
      <w:r w:rsidR="00AC2EA7" w:rsidRPr="00523772">
        <w:rPr>
          <w:rFonts w:asciiTheme="minorHAnsi" w:eastAsiaTheme="minorHAnsi" w:hAnsiTheme="minorHAnsi" w:cstheme="minorHAnsi"/>
          <w:sz w:val="24"/>
          <w:szCs w:val="24"/>
          <w:lang w:eastAsia="en-US"/>
        </w:rPr>
        <w:t>dw</w:t>
      </w:r>
      <w:r w:rsidR="00AA3288" w:rsidRPr="00523772">
        <w:rPr>
          <w:rFonts w:asciiTheme="minorHAnsi" w:eastAsiaTheme="minorHAnsi" w:hAnsiTheme="minorHAnsi" w:cstheme="minorHAnsi"/>
          <w:sz w:val="24"/>
          <w:szCs w:val="24"/>
          <w:lang w:eastAsia="en-US"/>
        </w:rPr>
        <w:t>óch</w:t>
      </w:r>
      <w:r w:rsidR="00B861C6" w:rsidRPr="0052377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działa</w:t>
      </w:r>
      <w:r w:rsidR="00AA3288" w:rsidRPr="00523772">
        <w:rPr>
          <w:rFonts w:asciiTheme="minorHAnsi" w:eastAsiaTheme="minorHAnsi" w:hAnsiTheme="minorHAnsi" w:cstheme="minorHAnsi"/>
          <w:sz w:val="24"/>
          <w:szCs w:val="24"/>
          <w:lang w:eastAsia="en-US"/>
        </w:rPr>
        <w:t>ń</w:t>
      </w:r>
      <w:r w:rsidR="003D1C70" w:rsidRPr="00523772">
        <w:t xml:space="preserve"> </w:t>
      </w:r>
      <w:r w:rsidR="00EB2B56" w:rsidRPr="00523772">
        <w:rPr>
          <w:rFonts w:asciiTheme="minorHAnsi" w:eastAsiaTheme="minorHAnsi" w:hAnsiTheme="minorHAnsi" w:cstheme="minorHAnsi"/>
          <w:sz w:val="24"/>
          <w:szCs w:val="24"/>
          <w:lang w:eastAsia="en-US"/>
        </w:rPr>
        <w:t>dotyczących</w:t>
      </w:r>
      <w:r w:rsidR="003D1C70" w:rsidRPr="0052377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kształceni</w:t>
      </w:r>
      <w:r w:rsidR="00EB2B56" w:rsidRPr="00523772">
        <w:rPr>
          <w:rFonts w:asciiTheme="minorHAnsi" w:eastAsiaTheme="minorHAnsi" w:hAnsiTheme="minorHAnsi" w:cstheme="minorHAnsi"/>
          <w:sz w:val="24"/>
          <w:szCs w:val="24"/>
          <w:lang w:eastAsia="en-US"/>
        </w:rPr>
        <w:t>a</w:t>
      </w:r>
      <w:r w:rsidR="003D1C70" w:rsidRPr="0052377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ustawiczne</w:t>
      </w:r>
      <w:r w:rsidR="00EB2B56" w:rsidRPr="00523772">
        <w:rPr>
          <w:rFonts w:asciiTheme="minorHAnsi" w:eastAsiaTheme="minorHAnsi" w:hAnsiTheme="minorHAnsi" w:cstheme="minorHAnsi"/>
          <w:sz w:val="24"/>
          <w:szCs w:val="24"/>
          <w:lang w:eastAsia="en-US"/>
        </w:rPr>
        <w:t>go</w:t>
      </w:r>
      <w:r w:rsidR="003D1C70" w:rsidRPr="0052377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pracowników i pracodawcy</w:t>
      </w:r>
      <w:r w:rsidR="00B861C6" w:rsidRPr="00523772">
        <w:rPr>
          <w:rFonts w:asciiTheme="minorHAnsi" w:eastAsiaTheme="minorHAnsi" w:hAnsiTheme="minorHAnsi" w:cstheme="minorHAnsi"/>
          <w:sz w:val="24"/>
          <w:szCs w:val="24"/>
          <w:lang w:eastAsia="en-US"/>
        </w:rPr>
        <w:t>, wyjąte</w:t>
      </w:r>
      <w:r w:rsidR="003D1C70" w:rsidRPr="00523772">
        <w:rPr>
          <w:rFonts w:asciiTheme="minorHAnsi" w:eastAsiaTheme="minorHAnsi" w:hAnsiTheme="minorHAnsi" w:cstheme="minorHAnsi"/>
          <w:sz w:val="24"/>
          <w:szCs w:val="24"/>
          <w:lang w:eastAsia="en-US"/>
        </w:rPr>
        <w:t>k</w:t>
      </w:r>
      <w:r w:rsidR="00B861C6" w:rsidRPr="0052377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F35D1D" w:rsidRPr="00523772">
        <w:rPr>
          <w:rFonts w:asciiTheme="minorHAnsi" w:eastAsiaTheme="minorHAnsi" w:hAnsiTheme="minorHAnsi" w:cstheme="minorHAnsi"/>
          <w:sz w:val="24"/>
          <w:szCs w:val="24"/>
          <w:lang w:eastAsia="en-US"/>
        </w:rPr>
        <w:t>stanowią</w:t>
      </w:r>
      <w:r w:rsidR="00036870" w:rsidRPr="0052377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B861C6" w:rsidRPr="00523772">
        <w:rPr>
          <w:rFonts w:asciiTheme="minorHAnsi" w:eastAsiaTheme="minorHAnsi" w:hAnsiTheme="minorHAnsi" w:cstheme="minorHAnsi"/>
          <w:sz w:val="24"/>
          <w:szCs w:val="24"/>
          <w:lang w:eastAsia="en-US"/>
        </w:rPr>
        <w:t>powiązan</w:t>
      </w:r>
      <w:r w:rsidR="00036870" w:rsidRPr="00523772">
        <w:rPr>
          <w:rFonts w:asciiTheme="minorHAnsi" w:eastAsiaTheme="minorHAnsi" w:hAnsiTheme="minorHAnsi" w:cstheme="minorHAnsi"/>
          <w:sz w:val="24"/>
          <w:szCs w:val="24"/>
          <w:lang w:eastAsia="en-US"/>
        </w:rPr>
        <w:t>e</w:t>
      </w:r>
      <w:r w:rsidR="00B861C6" w:rsidRPr="0052377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ze sobą działa</w:t>
      </w:r>
      <w:r w:rsidR="00036870" w:rsidRPr="00523772">
        <w:rPr>
          <w:rFonts w:asciiTheme="minorHAnsi" w:eastAsiaTheme="minorHAnsi" w:hAnsiTheme="minorHAnsi" w:cstheme="minorHAnsi"/>
          <w:sz w:val="24"/>
          <w:szCs w:val="24"/>
          <w:lang w:eastAsia="en-US"/>
        </w:rPr>
        <w:t>nia, tj.</w:t>
      </w:r>
      <w:r w:rsidR="00B861C6" w:rsidRPr="0052377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badania lekarskie, kurs, egzamin.</w:t>
      </w:r>
    </w:p>
    <w:p w14:paraId="63F8F30B" w14:textId="3E0615CF" w:rsidR="00ED0597" w:rsidRPr="00F56E14" w:rsidRDefault="00ED0597" w:rsidP="00E169E3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Działania, które będą finansowane ze środków KFS nie mogą być realizowane przez usługodawcę, z którym pracodawca składający wniosek jest powiązany osobowo lub kapitałowo. Przez powiązania kapitałowe lub osobowe rozumie się wzajemne powiązania </w:t>
      </w:r>
      <w:r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lastRenderedPageBreak/>
        <w:t>między pracodawcą lub osobami upoważnionymi do zaciągania zobowiązań w imieniu pracodawcy, polegające w szczególności na:</w:t>
      </w:r>
    </w:p>
    <w:p w14:paraId="6090DBF7" w14:textId="77777777" w:rsidR="00ED0597" w:rsidRPr="00F56E14" w:rsidRDefault="00ED0597" w:rsidP="00E169E3">
      <w:pPr>
        <w:pStyle w:val="Akapitzlist"/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uczestniczeniu w spółce jako wspólnik spół</w:t>
      </w:r>
      <w:r w:rsidR="00E169E3"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ki cywilnej lub spółki osobowej;</w:t>
      </w:r>
    </w:p>
    <w:p w14:paraId="30536CF2" w14:textId="77777777" w:rsidR="00ED0597" w:rsidRPr="00F56E14" w:rsidRDefault="00ED0597" w:rsidP="00E169E3">
      <w:pPr>
        <w:pStyle w:val="Akapitzlist"/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posiadaniu co </w:t>
      </w:r>
      <w:r w:rsidR="00E169E3"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najmniej 10% udziałów lub akcji;</w:t>
      </w:r>
    </w:p>
    <w:p w14:paraId="0B874E11" w14:textId="77777777" w:rsidR="00ED0597" w:rsidRPr="00F56E14" w:rsidRDefault="00ED0597" w:rsidP="00E169E3">
      <w:pPr>
        <w:pStyle w:val="Akapitzlist"/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pełnieniu funkcji członka organu nadzor</w:t>
      </w:r>
      <w:r w:rsidR="00E169E3"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czego, prokurenta, pełnomocnika;</w:t>
      </w:r>
    </w:p>
    <w:p w14:paraId="60CAA6F5" w14:textId="77777777" w:rsidR="00ED0597" w:rsidRPr="00F56E14" w:rsidRDefault="00ED0597" w:rsidP="00E169E3">
      <w:pPr>
        <w:pStyle w:val="Akapitzlist"/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5973FB77" w14:textId="5C009B8A" w:rsidR="00ED0597" w:rsidRPr="00F56E14" w:rsidRDefault="00ED0597" w:rsidP="00E169E3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Pomoc udzielana jest zgodnie z ustalonymi priorytetami wydatkowania środków Krajowego Funduszu Szkoleniowego </w:t>
      </w:r>
      <w:r w:rsidRPr="00011971">
        <w:rPr>
          <w:rFonts w:asciiTheme="minorHAnsi" w:eastAsiaTheme="minorHAnsi" w:hAnsiTheme="minorHAnsi" w:cstheme="minorHAnsi"/>
          <w:sz w:val="24"/>
          <w:szCs w:val="24"/>
          <w:lang w:eastAsia="en-US"/>
        </w:rPr>
        <w:t>na rok 202</w:t>
      </w:r>
      <w:r w:rsidR="00452BE6" w:rsidRPr="00011971">
        <w:rPr>
          <w:rFonts w:asciiTheme="minorHAnsi" w:eastAsiaTheme="minorHAnsi" w:hAnsiTheme="minorHAnsi" w:cstheme="minorHAnsi"/>
          <w:sz w:val="24"/>
          <w:szCs w:val="24"/>
          <w:lang w:eastAsia="en-US"/>
        </w:rPr>
        <w:t>5</w:t>
      </w:r>
      <w:r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.</w:t>
      </w:r>
    </w:p>
    <w:p w14:paraId="5182E4BD" w14:textId="77777777" w:rsidR="00171AEA" w:rsidRPr="00F56E14" w:rsidRDefault="00EB0240" w:rsidP="00E169E3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Środki KFS </w:t>
      </w:r>
      <w:r w:rsidR="0065310C"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będą </w:t>
      </w:r>
      <w:r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przyznawane </w:t>
      </w:r>
      <w:r w:rsidR="00EA2C3A"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w pierwszej kolejności</w:t>
      </w:r>
      <w:r w:rsidR="00171AEA"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:</w:t>
      </w:r>
    </w:p>
    <w:p w14:paraId="49044647" w14:textId="7015CC59" w:rsidR="00CE629C" w:rsidRPr="00523772" w:rsidRDefault="00554BB4" w:rsidP="00E169E3">
      <w:pPr>
        <w:pStyle w:val="Akapitzlist"/>
        <w:numPr>
          <w:ilvl w:val="0"/>
          <w:numId w:val="29"/>
        </w:numPr>
        <w:spacing w:after="0" w:line="240" w:lineRule="auto"/>
        <w:ind w:left="709" w:hanging="283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23772">
        <w:rPr>
          <w:rFonts w:asciiTheme="minorHAnsi" w:eastAsiaTheme="minorHAnsi" w:hAnsiTheme="minorHAnsi" w:cstheme="minorHAnsi"/>
          <w:sz w:val="24"/>
          <w:szCs w:val="24"/>
          <w:lang w:eastAsia="en-US"/>
        </w:rPr>
        <w:t>p</w:t>
      </w:r>
      <w:r w:rsidR="00CE629C" w:rsidRPr="0052377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racodawcom, którzy </w:t>
      </w:r>
      <w:r w:rsidR="00C538F2" w:rsidRPr="0052377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 bieżącym i ubiegłym roku </w:t>
      </w:r>
      <w:r w:rsidR="00CE629C" w:rsidRPr="00523772">
        <w:rPr>
          <w:rFonts w:asciiTheme="minorHAnsi" w:eastAsiaTheme="minorHAnsi" w:hAnsiTheme="minorHAnsi" w:cstheme="minorHAnsi"/>
          <w:sz w:val="24"/>
          <w:szCs w:val="24"/>
          <w:lang w:eastAsia="en-US"/>
        </w:rPr>
        <w:t>nie otrzymali dofinansowania</w:t>
      </w:r>
      <w:r w:rsidR="00F46C7D" w:rsidRPr="0052377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            </w:t>
      </w:r>
      <w:r w:rsidR="00CE629C" w:rsidRPr="00523772">
        <w:rPr>
          <w:rFonts w:asciiTheme="minorHAnsi" w:eastAsiaTheme="minorHAnsi" w:hAnsiTheme="minorHAnsi" w:cstheme="minorHAnsi"/>
          <w:sz w:val="24"/>
          <w:szCs w:val="24"/>
          <w:lang w:eastAsia="en-US"/>
        </w:rPr>
        <w:t>ze środków KFS;</w:t>
      </w:r>
    </w:p>
    <w:p w14:paraId="258DFEB4" w14:textId="688B7494" w:rsidR="00065C41" w:rsidRPr="00F56E14" w:rsidRDefault="00065C41" w:rsidP="00E169E3">
      <w:pPr>
        <w:pStyle w:val="Akapitzlist"/>
        <w:numPr>
          <w:ilvl w:val="0"/>
          <w:numId w:val="29"/>
        </w:numPr>
        <w:spacing w:after="0" w:line="240" w:lineRule="auto"/>
        <w:ind w:left="709" w:hanging="283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52377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na działania na </w:t>
      </w:r>
      <w:r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rzecz kształcenia pracodawców prowadzących działalność oraz pracowników świadczących pracę na terenie powiatu tarnowskiego</w:t>
      </w:r>
      <w:r w:rsidR="00411FDA" w:rsidRPr="00411FDA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 </w:t>
      </w:r>
      <w:r w:rsidR="00411FDA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i </w:t>
      </w:r>
      <w:r w:rsidR="00411FDA"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miasta Tarn</w:t>
      </w:r>
      <w:r w:rsidR="00411FDA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ó</w:t>
      </w:r>
      <w:r w:rsidR="00411FDA"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w</w:t>
      </w:r>
      <w:r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;</w:t>
      </w:r>
    </w:p>
    <w:p w14:paraId="53710346" w14:textId="1152F7AE" w:rsidR="00065C41" w:rsidRPr="00011971" w:rsidRDefault="00065C41" w:rsidP="00E169E3">
      <w:pPr>
        <w:pStyle w:val="Akapitzlist"/>
        <w:numPr>
          <w:ilvl w:val="0"/>
          <w:numId w:val="29"/>
        </w:numPr>
        <w:spacing w:after="0" w:line="240" w:lineRule="auto"/>
        <w:ind w:left="709" w:hanging="283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na działania spełniające wymagania wskazanego przez pracodawcę priorytetu wydatkowania środków Krajowego Funduszu Szkoleniowego (KFS) </w:t>
      </w:r>
      <w:r w:rsidRPr="00011971">
        <w:rPr>
          <w:rFonts w:asciiTheme="minorHAnsi" w:eastAsiaTheme="minorHAnsi" w:hAnsiTheme="minorHAnsi" w:cstheme="minorHAnsi"/>
          <w:sz w:val="24"/>
          <w:szCs w:val="24"/>
          <w:lang w:eastAsia="en-US"/>
        </w:rPr>
        <w:t>określonego na rok 202</w:t>
      </w:r>
      <w:r w:rsidR="00452BE6" w:rsidRPr="00011971">
        <w:rPr>
          <w:rFonts w:asciiTheme="minorHAnsi" w:eastAsiaTheme="minorHAnsi" w:hAnsiTheme="minorHAnsi" w:cstheme="minorHAnsi"/>
          <w:sz w:val="24"/>
          <w:szCs w:val="24"/>
          <w:lang w:eastAsia="en-US"/>
        </w:rPr>
        <w:t>5</w:t>
      </w:r>
      <w:r w:rsidRPr="00011971">
        <w:rPr>
          <w:rFonts w:asciiTheme="minorHAnsi" w:eastAsiaTheme="minorHAnsi" w:hAnsiTheme="minorHAnsi" w:cstheme="minorHAnsi"/>
          <w:sz w:val="24"/>
          <w:szCs w:val="24"/>
          <w:lang w:eastAsia="en-US"/>
        </w:rPr>
        <w:t>;</w:t>
      </w:r>
    </w:p>
    <w:p w14:paraId="31978400" w14:textId="77777777" w:rsidR="00065C41" w:rsidRPr="00F56E14" w:rsidRDefault="00065C41" w:rsidP="00E169E3">
      <w:pPr>
        <w:pStyle w:val="Akapitzlist"/>
        <w:numPr>
          <w:ilvl w:val="0"/>
          <w:numId w:val="29"/>
        </w:numPr>
        <w:spacing w:after="0" w:line="240" w:lineRule="auto"/>
        <w:ind w:left="709" w:hanging="283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na działania obejmujące pracowników </w:t>
      </w:r>
      <w:r w:rsidR="00E169E3"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zatrudnionych przez pracodawcę </w:t>
      </w:r>
      <w:r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przynajmniej w połowie wymiaru czasu pracy;</w:t>
      </w:r>
    </w:p>
    <w:p w14:paraId="1CAFB93C" w14:textId="506FDA5C" w:rsidR="00065C41" w:rsidRPr="00F56E14" w:rsidRDefault="00065C41" w:rsidP="00E169E3">
      <w:pPr>
        <w:pStyle w:val="Akapitzlist"/>
        <w:numPr>
          <w:ilvl w:val="0"/>
          <w:numId w:val="29"/>
        </w:numPr>
        <w:spacing w:after="0" w:line="240" w:lineRule="auto"/>
        <w:ind w:left="709" w:hanging="283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na</w:t>
      </w:r>
      <w:r w:rsidR="00992966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 </w:t>
      </w:r>
      <w:r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działania obejmujące pracowników </w:t>
      </w:r>
      <w:r w:rsidR="00E169E3"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zatrudnionych przez</w:t>
      </w:r>
      <w:r w:rsidR="00FE4A0F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 </w:t>
      </w:r>
      <w:r w:rsidR="00E169E3"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pracodawcę </w:t>
      </w:r>
      <w:r w:rsidR="00F642FC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br/>
      </w:r>
      <w:r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i  świadczących pracę na rzecz pracodawcy minimum 3 miesiące przed dniem złożenia wniosku.</w:t>
      </w:r>
    </w:p>
    <w:p w14:paraId="1C620658" w14:textId="6992A344" w:rsidR="00873102" w:rsidRPr="00F56E14" w:rsidRDefault="004C633A" w:rsidP="00E169E3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bookmarkStart w:id="0" w:name="_Hlk123817503"/>
      <w:r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Ze środków KFS nie będą finansowane usługi kształcenia ustawicznego dla pracowników</w:t>
      </w:r>
      <w:r w:rsidR="001B67F0"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 </w:t>
      </w:r>
      <w:r w:rsidR="00373319"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przebywający</w:t>
      </w:r>
      <w:r w:rsidR="001B67F0"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ch</w:t>
      </w:r>
      <w:r w:rsidR="00373319"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 np. na urlopie</w:t>
      </w:r>
      <w:r w:rsidR="00A62463"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 </w:t>
      </w:r>
      <w:r w:rsidR="00373319"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macierzyńskim</w:t>
      </w:r>
      <w:r w:rsidR="00A62463"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 </w:t>
      </w:r>
      <w:r w:rsidR="00373319"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/</w:t>
      </w:r>
      <w:r w:rsidR="00A62463"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 </w:t>
      </w:r>
      <w:r w:rsidR="00373319"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ojcowskim</w:t>
      </w:r>
      <w:r w:rsidR="00A62463"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 </w:t>
      </w:r>
      <w:r w:rsidR="00373319"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/</w:t>
      </w:r>
      <w:r w:rsidR="00A62463"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 </w:t>
      </w:r>
      <w:r w:rsidR="00373319"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wychowawczym lub urlopie bezpłatnym.</w:t>
      </w:r>
    </w:p>
    <w:bookmarkEnd w:id="0"/>
    <w:p w14:paraId="779A25BF" w14:textId="77777777" w:rsidR="00373319" w:rsidRPr="00F56E14" w:rsidRDefault="00373319" w:rsidP="00E169E3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Ze środków KFS nie może zostać sfinansowane kształcenie osoby współpracującej, zgodnie z art. 8 ust. 11 ustawy o systemie ubezpieczeń społecznych, tj. małżonka, dzieci własnych lub dzieci drugiego małżonka i dzieci przysposobionych, rodziców oraz macochy i ojczyma pozostających we wspólnym gospodarstwie domowym i współpracujących przy prowadzeniu działalności, chyba, że jest zatrudniona na podstawie umowy o pracę, powołania, wyboru, mianowania lub spółdzielczej umowy o pracę.</w:t>
      </w:r>
    </w:p>
    <w:p w14:paraId="6FA71109" w14:textId="77777777" w:rsidR="00ED1604" w:rsidRPr="00F56E14" w:rsidRDefault="00ED1604" w:rsidP="00E169E3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F56E1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Pracodawca ubiegając się o środki KFS musi uzasadnić konieczność odbycia konkretnej formy kształcenia ustawicznego i wykazać zgodność kompetencji nabywanych przez uczestników kształcenia ustawicznego z potrzebami lokalnego lub regionalnego rynku pracy. Uzasadnienie powinno być wiarygodne, a umiejętności nabywane w ramach kształcenia powinny uprawdopodobnić utrzymanie przez pracownika zatrudnienia.</w:t>
      </w:r>
    </w:p>
    <w:p w14:paraId="1F204128" w14:textId="77777777" w:rsidR="00DA2D43" w:rsidRPr="00F56E14" w:rsidRDefault="00DA2D43" w:rsidP="0000066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O sfinansowanie działań w ramach środków KFS należy ubiegać się przed ich rozpoczęciem.</w:t>
      </w:r>
    </w:p>
    <w:p w14:paraId="337057B3" w14:textId="77777777" w:rsidR="00DA2D43" w:rsidRPr="00F56E14" w:rsidRDefault="00DA2D43" w:rsidP="0000066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Planowane działania nie mogą rozpocząć się wcześniej niż </w:t>
      </w:r>
      <w:r w:rsidR="00A555C2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po zawarciu pomiędzy p</w:t>
      </w: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racodawcą</w:t>
      </w:r>
      <w:r w:rsidR="00015227"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F56E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Urzędem umowy o finansowanie działań obejmujących kształcenie </w:t>
      </w:r>
      <w:r w:rsidRPr="00F56E14">
        <w:rPr>
          <w:rFonts w:asciiTheme="minorHAnsi" w:hAnsiTheme="minorHAnsi" w:cstheme="minorHAnsi"/>
          <w:sz w:val="24"/>
          <w:szCs w:val="24"/>
        </w:rPr>
        <w:t>ustawiczne pracowników i pracodawcy.</w:t>
      </w:r>
    </w:p>
    <w:p w14:paraId="77E14265" w14:textId="1A6ADB4C" w:rsidR="00DA2D43" w:rsidRPr="00411FDA" w:rsidRDefault="00DA2D43" w:rsidP="0000066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F56E14">
        <w:rPr>
          <w:rFonts w:asciiTheme="minorHAnsi" w:hAnsiTheme="minorHAnsi" w:cstheme="minorHAnsi"/>
          <w:sz w:val="24"/>
          <w:szCs w:val="24"/>
        </w:rPr>
        <w:t xml:space="preserve">Działania, które mają być finansowane ze środków KFS muszą </w:t>
      </w:r>
      <w:r w:rsidRPr="00411FDA">
        <w:rPr>
          <w:rFonts w:asciiTheme="minorHAnsi" w:hAnsiTheme="minorHAnsi" w:cstheme="minorHAnsi"/>
          <w:sz w:val="24"/>
          <w:szCs w:val="24"/>
        </w:rPr>
        <w:t>się rozpocząć</w:t>
      </w:r>
      <w:r w:rsidR="00DF5133" w:rsidRPr="00411FDA">
        <w:rPr>
          <w:rFonts w:asciiTheme="minorHAnsi" w:hAnsiTheme="minorHAnsi" w:cstheme="minorHAnsi"/>
          <w:sz w:val="24"/>
          <w:szCs w:val="24"/>
        </w:rPr>
        <w:t xml:space="preserve"> </w:t>
      </w:r>
      <w:r w:rsidRPr="00411FDA">
        <w:rPr>
          <w:rFonts w:asciiTheme="minorHAnsi" w:hAnsiTheme="minorHAnsi" w:cstheme="minorHAnsi"/>
          <w:sz w:val="24"/>
          <w:szCs w:val="24"/>
        </w:rPr>
        <w:t>w 202</w:t>
      </w:r>
      <w:r w:rsidR="00452BE6" w:rsidRPr="00411FDA">
        <w:rPr>
          <w:rFonts w:asciiTheme="minorHAnsi" w:hAnsiTheme="minorHAnsi" w:cstheme="minorHAnsi"/>
          <w:sz w:val="24"/>
          <w:szCs w:val="24"/>
        </w:rPr>
        <w:t>5</w:t>
      </w:r>
      <w:r w:rsidRPr="00411FDA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17BD0AC4" w14:textId="77777777" w:rsidR="00DA2D43" w:rsidRPr="00F56E14" w:rsidRDefault="00DA2D43" w:rsidP="0000066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F56E14">
        <w:rPr>
          <w:rFonts w:asciiTheme="minorHAnsi" w:hAnsiTheme="minorHAnsi" w:cstheme="minorHAnsi"/>
          <w:sz w:val="24"/>
          <w:szCs w:val="24"/>
        </w:rPr>
        <w:t xml:space="preserve">Planowane do poniesienia koszty (ogółem koszty przekwalifikowania na jedną osobę) </w:t>
      </w:r>
      <w:r w:rsidR="00E169E3" w:rsidRPr="00F56E14">
        <w:rPr>
          <w:rFonts w:asciiTheme="minorHAnsi" w:hAnsiTheme="minorHAnsi" w:cstheme="minorHAnsi"/>
          <w:sz w:val="24"/>
          <w:szCs w:val="24"/>
        </w:rPr>
        <w:br/>
      </w:r>
      <w:r w:rsidRPr="00F56E14">
        <w:rPr>
          <w:rFonts w:asciiTheme="minorHAnsi" w:hAnsiTheme="minorHAnsi" w:cstheme="minorHAnsi"/>
          <w:sz w:val="24"/>
          <w:szCs w:val="24"/>
        </w:rPr>
        <w:t>w poszczególnych</w:t>
      </w:r>
      <w:r w:rsidR="00CA3914" w:rsidRPr="00F56E14">
        <w:rPr>
          <w:rFonts w:asciiTheme="minorHAnsi" w:hAnsiTheme="minorHAnsi" w:cstheme="minorHAnsi"/>
          <w:sz w:val="24"/>
          <w:szCs w:val="24"/>
        </w:rPr>
        <w:t xml:space="preserve"> działaniach nie mogą obejmować</w:t>
      </w:r>
      <w:r w:rsidRPr="00F56E14">
        <w:rPr>
          <w:rFonts w:asciiTheme="minorHAnsi" w:hAnsiTheme="minorHAnsi" w:cstheme="minorHAnsi"/>
          <w:sz w:val="24"/>
          <w:szCs w:val="24"/>
        </w:rPr>
        <w:t xml:space="preserve"> m.in. kosztów przejazdu, zakwaterowania oraz wyżywienia.</w:t>
      </w:r>
    </w:p>
    <w:p w14:paraId="4A52AE3C" w14:textId="77777777" w:rsidR="00ED1604" w:rsidRPr="00F56E14" w:rsidRDefault="00ED1604" w:rsidP="0000066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F56E14">
        <w:rPr>
          <w:rFonts w:asciiTheme="minorHAnsi" w:eastAsiaTheme="minorHAnsi" w:hAnsiTheme="minorHAnsi" w:cstheme="minorHAnsi"/>
          <w:sz w:val="24"/>
          <w:szCs w:val="24"/>
          <w:lang w:eastAsia="en-US"/>
        </w:rPr>
        <w:lastRenderedPageBreak/>
        <w:t>Ze środków KFS nie mogą być finansowane kursy obowiązkowe dla wszystkich pracowników np. BHP.</w:t>
      </w:r>
    </w:p>
    <w:p w14:paraId="60F31401" w14:textId="2615A0A3" w:rsidR="00ED1604" w:rsidRPr="00F56E14" w:rsidRDefault="00ED1604" w:rsidP="0000066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F56E14">
        <w:rPr>
          <w:rFonts w:asciiTheme="minorHAnsi" w:eastAsiaTheme="minorHAnsi" w:hAnsiTheme="minorHAnsi" w:cstheme="minorHAnsi"/>
          <w:sz w:val="24"/>
          <w:szCs w:val="24"/>
          <w:lang w:eastAsia="en-US"/>
        </w:rPr>
        <w:t>W sytuacji, gdy pracodawca ubiega się o sfinansowanie kursu obejmującego koszt badań lekarskich, których pozytywny wynik jest warunkiem koniecznym przystąpienia do kursu, koszty obu elementów muszą zostać przedstawione odrębnie, a w przypadku negatywnego wyniku badań danego pracownika lub pracodawcy</w:t>
      </w:r>
      <w:r w:rsidR="00CA3914" w:rsidRPr="00F56E14">
        <w:rPr>
          <w:rFonts w:asciiTheme="minorHAnsi" w:eastAsiaTheme="minorHAnsi" w:hAnsiTheme="minorHAnsi" w:cstheme="minorHAnsi"/>
          <w:sz w:val="24"/>
          <w:szCs w:val="24"/>
          <w:lang w:eastAsia="en-US"/>
        </w:rPr>
        <w:t>,</w:t>
      </w:r>
      <w:r w:rsidRPr="00F56E1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kurs nie może zostać sfinansowany w przypadającej na niego części.</w:t>
      </w:r>
    </w:p>
    <w:p w14:paraId="68534CE4" w14:textId="77777777" w:rsidR="00ED1604" w:rsidRPr="00F56E14" w:rsidRDefault="00ED1604" w:rsidP="0000066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F56E1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Pracodawca przed złożeniem wniosku zobowiązany jest do ustalenia z organizatorem kształcenia czy usługa (np. szkolenie, egzamin), która będzie sfinansowana ze środków publicznych – KFS jest zwolniona z podatku od towarów i usług zgodnie </w:t>
      </w:r>
      <w:r w:rsidR="00E169E3" w:rsidRPr="00F56E14">
        <w:rPr>
          <w:rFonts w:asciiTheme="minorHAnsi" w:eastAsiaTheme="minorHAnsi" w:hAnsiTheme="minorHAnsi" w:cstheme="minorHAnsi"/>
          <w:sz w:val="24"/>
          <w:szCs w:val="24"/>
          <w:lang w:eastAsia="en-US"/>
        </w:rPr>
        <w:br/>
      </w:r>
      <w:r w:rsidRPr="00F56E1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z obowiązującymi w tym zakresie przepisami. </w:t>
      </w:r>
    </w:p>
    <w:p w14:paraId="5EB9C18F" w14:textId="77777777" w:rsidR="000B6A2C" w:rsidRPr="00F56E14" w:rsidRDefault="000B6A2C" w:rsidP="0000066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F56E1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 przypadku pozytywnego rozpatrzenia wniosku (w razie konieczności po złożonej aktualizacji do wniosku) Urząd zawiera z pracodawcą umowę o finansowanie działań obejmujących kształcenie ustawiczne pracowników i pracodawcy (pod warunkiem, </w:t>
      </w:r>
      <w:r w:rsidRPr="00F56E14">
        <w:rPr>
          <w:rFonts w:asciiTheme="minorHAnsi" w:eastAsiaTheme="minorHAnsi" w:hAnsiTheme="minorHAnsi" w:cstheme="minorHAnsi"/>
          <w:sz w:val="24"/>
          <w:szCs w:val="24"/>
          <w:lang w:eastAsia="en-US"/>
        </w:rPr>
        <w:br/>
        <w:t xml:space="preserve">że dana forma wsparcia nie została rozpoczęta) oraz wydaje zaświadczenie o przyznanej pomocy </w:t>
      </w:r>
      <w:r w:rsidRPr="00F56E14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de minimis.</w:t>
      </w:r>
    </w:p>
    <w:p w14:paraId="17437906" w14:textId="77777777" w:rsidR="008C0601" w:rsidRPr="00F56E14" w:rsidRDefault="008C0601" w:rsidP="009E7772">
      <w:pPr>
        <w:pStyle w:val="Akapitzlist"/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12868824" w14:textId="77777777" w:rsidR="00E13958" w:rsidRPr="00F56E14" w:rsidRDefault="00E13958" w:rsidP="00ED0597">
      <w:pPr>
        <w:pStyle w:val="Akapitzlist"/>
        <w:numPr>
          <w:ilvl w:val="0"/>
          <w:numId w:val="9"/>
        </w:numPr>
        <w:spacing w:after="0" w:line="240" w:lineRule="auto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F56E14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Kontrola udzielonego dofinansowania</w:t>
      </w:r>
    </w:p>
    <w:p w14:paraId="4E217FF4" w14:textId="77777777" w:rsidR="00E13958" w:rsidRPr="00F56E14" w:rsidRDefault="00E13958" w:rsidP="00E169E3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F56E14">
        <w:rPr>
          <w:rFonts w:asciiTheme="minorHAnsi" w:eastAsiaTheme="minorHAnsi" w:hAnsiTheme="minorHAnsi" w:cstheme="minorHAnsi"/>
          <w:sz w:val="24"/>
          <w:szCs w:val="24"/>
          <w:lang w:eastAsia="en-US"/>
        </w:rPr>
        <w:t>Urząd zast</w:t>
      </w:r>
      <w:r w:rsidR="00742499" w:rsidRPr="00F56E14">
        <w:rPr>
          <w:rFonts w:asciiTheme="minorHAnsi" w:eastAsiaTheme="minorHAnsi" w:hAnsiTheme="minorHAnsi" w:cstheme="minorHAnsi"/>
          <w:sz w:val="24"/>
          <w:szCs w:val="24"/>
          <w:lang w:eastAsia="en-US"/>
        </w:rPr>
        <w:t>rzega sobie możliwość kontroli p</w:t>
      </w:r>
      <w:r w:rsidRPr="00F56E1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racodawcy w zakresie: </w:t>
      </w:r>
    </w:p>
    <w:p w14:paraId="76369A4A" w14:textId="77777777" w:rsidR="00E13958" w:rsidRPr="00F56E14" w:rsidRDefault="00E13958" w:rsidP="00E169E3">
      <w:pPr>
        <w:pStyle w:val="Akapitzlist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F56E14">
        <w:rPr>
          <w:rFonts w:asciiTheme="minorHAnsi" w:eastAsiaTheme="minorHAnsi" w:hAnsiTheme="minorHAnsi" w:cstheme="minorHAnsi"/>
          <w:sz w:val="24"/>
          <w:szCs w:val="24"/>
          <w:lang w:eastAsia="en-US"/>
        </w:rPr>
        <w:t>przes</w:t>
      </w:r>
      <w:r w:rsidR="00A555C2" w:rsidRPr="00F56E14">
        <w:rPr>
          <w:rFonts w:asciiTheme="minorHAnsi" w:eastAsiaTheme="minorHAnsi" w:hAnsiTheme="minorHAnsi" w:cstheme="minorHAnsi"/>
          <w:sz w:val="24"/>
          <w:szCs w:val="24"/>
          <w:lang w:eastAsia="en-US"/>
        </w:rPr>
        <w:t>trzegania postanowień zawartej u</w:t>
      </w:r>
      <w:r w:rsidR="00CA3914" w:rsidRPr="00F56E14">
        <w:rPr>
          <w:rFonts w:asciiTheme="minorHAnsi" w:eastAsiaTheme="minorHAnsi" w:hAnsiTheme="minorHAnsi" w:cstheme="minorHAnsi"/>
          <w:sz w:val="24"/>
          <w:szCs w:val="24"/>
          <w:lang w:eastAsia="en-US"/>
        </w:rPr>
        <w:t>mowy;</w:t>
      </w:r>
    </w:p>
    <w:p w14:paraId="27CA033E" w14:textId="77777777" w:rsidR="00E13958" w:rsidRPr="00F56E14" w:rsidRDefault="00E13958" w:rsidP="00E169E3">
      <w:pPr>
        <w:pStyle w:val="Akapitzlist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F56E14">
        <w:rPr>
          <w:rFonts w:asciiTheme="minorHAnsi" w:eastAsiaTheme="minorHAnsi" w:hAnsiTheme="minorHAnsi" w:cstheme="minorHAnsi"/>
          <w:sz w:val="24"/>
          <w:szCs w:val="24"/>
          <w:lang w:eastAsia="en-US"/>
        </w:rPr>
        <w:t>wydatkowania środk</w:t>
      </w:r>
      <w:r w:rsidR="00CA3914" w:rsidRPr="00F56E14">
        <w:rPr>
          <w:rFonts w:asciiTheme="minorHAnsi" w:eastAsiaTheme="minorHAnsi" w:hAnsiTheme="minorHAnsi" w:cstheme="minorHAnsi"/>
          <w:sz w:val="24"/>
          <w:szCs w:val="24"/>
          <w:lang w:eastAsia="en-US"/>
        </w:rPr>
        <w:t>ów KFS zgodnie z przeznaczeniem;</w:t>
      </w:r>
      <w:r w:rsidRPr="00F56E1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</w:p>
    <w:p w14:paraId="0BEB2CD4" w14:textId="77777777" w:rsidR="00E13958" w:rsidRPr="00F56E14" w:rsidRDefault="00E13958" w:rsidP="00E169E3">
      <w:pPr>
        <w:pStyle w:val="Akapitzlist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F56E14">
        <w:rPr>
          <w:rFonts w:asciiTheme="minorHAnsi" w:eastAsiaTheme="minorHAnsi" w:hAnsiTheme="minorHAnsi" w:cstheme="minorHAnsi"/>
          <w:sz w:val="24"/>
          <w:szCs w:val="24"/>
          <w:lang w:eastAsia="en-US"/>
        </w:rPr>
        <w:t>właściwego dokumentowania, rozliczania otrzymanych</w:t>
      </w:r>
      <w:r w:rsidR="006814BD" w:rsidRPr="00F56E1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i </w:t>
      </w:r>
      <w:r w:rsidRPr="00F56E14">
        <w:rPr>
          <w:rFonts w:asciiTheme="minorHAnsi" w:eastAsiaTheme="minorHAnsi" w:hAnsiTheme="minorHAnsi" w:cstheme="minorHAnsi"/>
          <w:sz w:val="24"/>
          <w:szCs w:val="24"/>
          <w:lang w:eastAsia="en-US"/>
        </w:rPr>
        <w:t>wydatkowanych środków</w:t>
      </w:r>
      <w:r w:rsidR="00CA3914" w:rsidRPr="00F56E14">
        <w:rPr>
          <w:rFonts w:asciiTheme="minorHAnsi" w:eastAsiaTheme="minorHAnsi" w:hAnsiTheme="minorHAnsi" w:cstheme="minorHAnsi"/>
          <w:sz w:val="24"/>
          <w:szCs w:val="24"/>
          <w:lang w:eastAsia="en-US"/>
        </w:rPr>
        <w:t>;</w:t>
      </w:r>
    </w:p>
    <w:p w14:paraId="5823898C" w14:textId="77777777" w:rsidR="00E13958" w:rsidRPr="00F56E14" w:rsidRDefault="00E13958" w:rsidP="00E169E3">
      <w:pPr>
        <w:pStyle w:val="Akapitzlist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F56E14">
        <w:rPr>
          <w:rFonts w:asciiTheme="minorHAnsi" w:eastAsiaTheme="minorHAnsi" w:hAnsiTheme="minorHAnsi" w:cstheme="minorHAnsi"/>
          <w:sz w:val="24"/>
          <w:szCs w:val="24"/>
          <w:lang w:eastAsia="en-US"/>
        </w:rPr>
        <w:t>zgodności ze stanem faktycznym informacji przedstawionych przez pracodawcę.</w:t>
      </w:r>
    </w:p>
    <w:p w14:paraId="6660931A" w14:textId="77777777" w:rsidR="008C0601" w:rsidRPr="00F56E14" w:rsidRDefault="00E13958" w:rsidP="00E169E3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F56E1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 tym celu </w:t>
      </w:r>
      <w:r w:rsidR="00A555C2" w:rsidRPr="00F56E1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Urząd </w:t>
      </w:r>
      <w:r w:rsidRPr="00F56E14">
        <w:rPr>
          <w:rFonts w:asciiTheme="minorHAnsi" w:eastAsiaTheme="minorHAnsi" w:hAnsiTheme="minorHAnsi" w:cstheme="minorHAnsi"/>
          <w:sz w:val="24"/>
          <w:szCs w:val="24"/>
          <w:lang w:eastAsia="en-US"/>
        </w:rPr>
        <w:t>może żądać danych, dokumentów i udzielania wyjaśnień w sprawach objętych zakresem kontroli.</w:t>
      </w:r>
    </w:p>
    <w:p w14:paraId="21F84515" w14:textId="77777777" w:rsidR="008C0601" w:rsidRPr="00F56E14" w:rsidRDefault="008C0601" w:rsidP="009E7772">
      <w:pPr>
        <w:pStyle w:val="Akapitzlist"/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4C7EFB0A" w14:textId="77777777" w:rsidR="00ED1604" w:rsidRPr="00F56E14" w:rsidRDefault="00ED1604" w:rsidP="009E7772">
      <w:pPr>
        <w:spacing w:after="0" w:line="240" w:lineRule="auto"/>
        <w:ind w:left="357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3E718241" w14:textId="77777777" w:rsidR="00DA2D43" w:rsidRPr="00F56E14" w:rsidRDefault="00DA2D43" w:rsidP="00A62463">
      <w:pPr>
        <w:pStyle w:val="Akapitzlist"/>
        <w:numPr>
          <w:ilvl w:val="0"/>
          <w:numId w:val="9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56E14">
        <w:rPr>
          <w:rFonts w:asciiTheme="minorHAnsi" w:hAnsiTheme="minorHAnsi" w:cstheme="minorHAnsi"/>
          <w:b/>
          <w:bCs/>
          <w:sz w:val="24"/>
          <w:szCs w:val="24"/>
        </w:rPr>
        <w:t>Wyłączenie stosowania Zasad</w:t>
      </w:r>
    </w:p>
    <w:p w14:paraId="239EC65D" w14:textId="77777777" w:rsidR="00DA2D43" w:rsidRPr="00F56E14" w:rsidRDefault="00DA2D43" w:rsidP="00CA391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56E14">
        <w:rPr>
          <w:rFonts w:asciiTheme="minorHAnsi" w:hAnsiTheme="minorHAnsi" w:cstheme="minorHAnsi"/>
          <w:sz w:val="24"/>
          <w:szCs w:val="24"/>
        </w:rPr>
        <w:t>W uzasadnionych przypadkach, w szczególności w sytuacjach uzasadnionych względami społecznymi, czy sytuacją na lokalnym rynku pracy Powiatowy Urząd Pracy w Tarnowie może odstąpić od warunków określonych w niniejszych Zasadach.</w:t>
      </w:r>
    </w:p>
    <w:p w14:paraId="1D2CB3F5" w14:textId="77777777" w:rsidR="00DA2D43" w:rsidRPr="00F56E14" w:rsidRDefault="00DA2D43" w:rsidP="009E777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EC677CB" w14:textId="77777777" w:rsidR="00A74528" w:rsidRPr="00F56E14" w:rsidRDefault="00A74528" w:rsidP="009E777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EEE5F3D" w14:textId="77777777" w:rsidR="00DA2D43" w:rsidRPr="00F56E14" w:rsidRDefault="00DA2D43" w:rsidP="00FD4A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1E73B7C" w14:textId="77777777" w:rsidR="00DF4571" w:rsidRPr="00F56E14" w:rsidRDefault="00DF4571" w:rsidP="00DF4571">
      <w:pPr>
        <w:spacing w:after="0" w:line="240" w:lineRule="auto"/>
        <w:ind w:left="4956"/>
        <w:jc w:val="center"/>
        <w:rPr>
          <w:rFonts w:asciiTheme="minorHAnsi" w:hAnsiTheme="minorHAnsi" w:cstheme="minorHAnsi"/>
          <w:sz w:val="24"/>
          <w:szCs w:val="24"/>
        </w:rPr>
      </w:pPr>
      <w:r w:rsidRPr="00F56E14">
        <w:rPr>
          <w:rFonts w:asciiTheme="minorHAnsi" w:hAnsiTheme="minorHAnsi" w:cstheme="minorHAnsi"/>
          <w:sz w:val="24"/>
          <w:szCs w:val="24"/>
        </w:rPr>
        <w:t>Przewodniczący</w:t>
      </w:r>
    </w:p>
    <w:p w14:paraId="5EE1D4AB" w14:textId="77777777" w:rsidR="00DF4571" w:rsidRPr="00F56E14" w:rsidRDefault="00DF4571" w:rsidP="00DF4571">
      <w:pPr>
        <w:spacing w:after="0" w:line="240" w:lineRule="auto"/>
        <w:ind w:left="4956"/>
        <w:jc w:val="center"/>
        <w:rPr>
          <w:rFonts w:asciiTheme="minorHAnsi" w:hAnsiTheme="minorHAnsi" w:cstheme="minorHAnsi"/>
          <w:sz w:val="24"/>
          <w:szCs w:val="24"/>
        </w:rPr>
      </w:pPr>
      <w:r w:rsidRPr="00F56E14">
        <w:rPr>
          <w:rFonts w:asciiTheme="minorHAnsi" w:hAnsiTheme="minorHAnsi" w:cstheme="minorHAnsi"/>
          <w:sz w:val="24"/>
          <w:szCs w:val="24"/>
        </w:rPr>
        <w:t>Powiatowej Rady Rynku Pracy</w:t>
      </w:r>
    </w:p>
    <w:p w14:paraId="18A88F0C" w14:textId="77777777" w:rsidR="00DF4571" w:rsidRPr="00F56E14" w:rsidRDefault="00DF4571" w:rsidP="00DF4571">
      <w:pPr>
        <w:spacing w:after="0" w:line="240" w:lineRule="auto"/>
        <w:ind w:left="4956"/>
        <w:jc w:val="center"/>
        <w:rPr>
          <w:rFonts w:asciiTheme="minorHAnsi" w:hAnsiTheme="minorHAnsi" w:cstheme="minorHAnsi"/>
          <w:sz w:val="24"/>
          <w:szCs w:val="24"/>
        </w:rPr>
      </w:pPr>
      <w:r w:rsidRPr="00F56E14">
        <w:rPr>
          <w:rFonts w:asciiTheme="minorHAnsi" w:hAnsiTheme="minorHAnsi" w:cstheme="minorHAnsi"/>
          <w:sz w:val="24"/>
          <w:szCs w:val="24"/>
        </w:rPr>
        <w:t>w Tarnowie</w:t>
      </w:r>
    </w:p>
    <w:p w14:paraId="15847A8E" w14:textId="77777777" w:rsidR="00DF4571" w:rsidRPr="00F56E14" w:rsidRDefault="00DF4571" w:rsidP="00DF4571">
      <w:pPr>
        <w:spacing w:after="0" w:line="240" w:lineRule="auto"/>
        <w:ind w:left="4956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31449AE" w14:textId="77777777" w:rsidR="005400B8" w:rsidRPr="006A052F" w:rsidRDefault="005400B8" w:rsidP="00FD4AC0">
      <w:pPr>
        <w:spacing w:after="0" w:line="240" w:lineRule="auto"/>
        <w:ind w:left="2832"/>
        <w:jc w:val="center"/>
        <w:rPr>
          <w:rFonts w:ascii="Times New Roman" w:hAnsi="Times New Roman"/>
          <w:sz w:val="24"/>
          <w:szCs w:val="24"/>
        </w:rPr>
      </w:pPr>
    </w:p>
    <w:sectPr w:rsidR="005400B8" w:rsidRPr="006A0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17C9"/>
    <w:multiLevelType w:val="hybridMultilevel"/>
    <w:tmpl w:val="6AD85C7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3190CE3"/>
    <w:multiLevelType w:val="multilevel"/>
    <w:tmpl w:val="FDB0CD54"/>
    <w:styleLink w:val="Biecalista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24088"/>
    <w:multiLevelType w:val="hybridMultilevel"/>
    <w:tmpl w:val="42C034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70509D"/>
    <w:multiLevelType w:val="hybridMultilevel"/>
    <w:tmpl w:val="9C0026E6"/>
    <w:lvl w:ilvl="0" w:tplc="67300D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D542FE"/>
    <w:multiLevelType w:val="multilevel"/>
    <w:tmpl w:val="BF5242E2"/>
    <w:styleLink w:val="Biecalista3"/>
    <w:lvl w:ilvl="0">
      <w:start w:val="1"/>
      <w:numFmt w:val="upperRoman"/>
      <w:lvlText w:val="%1."/>
      <w:lvlJc w:val="left"/>
      <w:pPr>
        <w:ind w:left="1378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38" w:hanging="360"/>
      </w:pPr>
    </w:lvl>
    <w:lvl w:ilvl="2">
      <w:start w:val="1"/>
      <w:numFmt w:val="lowerRoman"/>
      <w:lvlText w:val="%3."/>
      <w:lvlJc w:val="right"/>
      <w:pPr>
        <w:ind w:left="2458" w:hanging="180"/>
      </w:pPr>
    </w:lvl>
    <w:lvl w:ilvl="3">
      <w:start w:val="1"/>
      <w:numFmt w:val="decimal"/>
      <w:lvlText w:val="%4."/>
      <w:lvlJc w:val="left"/>
      <w:pPr>
        <w:ind w:left="3178" w:hanging="360"/>
      </w:pPr>
    </w:lvl>
    <w:lvl w:ilvl="4">
      <w:start w:val="1"/>
      <w:numFmt w:val="lowerLetter"/>
      <w:lvlText w:val="%5."/>
      <w:lvlJc w:val="left"/>
      <w:pPr>
        <w:ind w:left="3898" w:hanging="360"/>
      </w:pPr>
    </w:lvl>
    <w:lvl w:ilvl="5">
      <w:start w:val="1"/>
      <w:numFmt w:val="lowerRoman"/>
      <w:lvlText w:val="%6."/>
      <w:lvlJc w:val="right"/>
      <w:pPr>
        <w:ind w:left="4618" w:hanging="180"/>
      </w:pPr>
    </w:lvl>
    <w:lvl w:ilvl="6">
      <w:start w:val="1"/>
      <w:numFmt w:val="decimal"/>
      <w:lvlText w:val="%7."/>
      <w:lvlJc w:val="left"/>
      <w:pPr>
        <w:ind w:left="5338" w:hanging="360"/>
      </w:pPr>
    </w:lvl>
    <w:lvl w:ilvl="7">
      <w:start w:val="1"/>
      <w:numFmt w:val="lowerLetter"/>
      <w:lvlText w:val="%8."/>
      <w:lvlJc w:val="left"/>
      <w:pPr>
        <w:ind w:left="6058" w:hanging="360"/>
      </w:pPr>
    </w:lvl>
    <w:lvl w:ilvl="8">
      <w:start w:val="1"/>
      <w:numFmt w:val="lowerRoman"/>
      <w:lvlText w:val="%9."/>
      <w:lvlJc w:val="right"/>
      <w:pPr>
        <w:ind w:left="6778" w:hanging="180"/>
      </w:pPr>
    </w:lvl>
  </w:abstractNum>
  <w:abstractNum w:abstractNumId="5" w15:restartNumberingAfterBreak="0">
    <w:nsid w:val="11EA0382"/>
    <w:multiLevelType w:val="hybridMultilevel"/>
    <w:tmpl w:val="8C94932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81826"/>
    <w:multiLevelType w:val="hybridMultilevel"/>
    <w:tmpl w:val="1C74DEE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654BC0"/>
    <w:multiLevelType w:val="hybridMultilevel"/>
    <w:tmpl w:val="B4E41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9365B"/>
    <w:multiLevelType w:val="multilevel"/>
    <w:tmpl w:val="2F3EEB68"/>
    <w:styleLink w:val="Biecalist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11238"/>
    <w:multiLevelType w:val="hybridMultilevel"/>
    <w:tmpl w:val="58A4F86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6849AF"/>
    <w:multiLevelType w:val="hybridMultilevel"/>
    <w:tmpl w:val="1F2411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2B7091"/>
    <w:multiLevelType w:val="hybridMultilevel"/>
    <w:tmpl w:val="D6F4F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45C85"/>
    <w:multiLevelType w:val="hybridMultilevel"/>
    <w:tmpl w:val="6CB8513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EB563DF"/>
    <w:multiLevelType w:val="hybridMultilevel"/>
    <w:tmpl w:val="42F63988"/>
    <w:lvl w:ilvl="0" w:tplc="B3F079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688A15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139AF"/>
    <w:multiLevelType w:val="hybridMultilevel"/>
    <w:tmpl w:val="4542771E"/>
    <w:lvl w:ilvl="0" w:tplc="0644CA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160F3"/>
    <w:multiLevelType w:val="hybridMultilevel"/>
    <w:tmpl w:val="874C031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DC591D"/>
    <w:multiLevelType w:val="hybridMultilevel"/>
    <w:tmpl w:val="BC1637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AA413C"/>
    <w:multiLevelType w:val="hybridMultilevel"/>
    <w:tmpl w:val="C364880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676747"/>
    <w:multiLevelType w:val="hybridMultilevel"/>
    <w:tmpl w:val="A824DD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8D17A40"/>
    <w:multiLevelType w:val="hybridMultilevel"/>
    <w:tmpl w:val="BFE2BBF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5E5321"/>
    <w:multiLevelType w:val="hybridMultilevel"/>
    <w:tmpl w:val="8A8A6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C65EE6"/>
    <w:multiLevelType w:val="hybridMultilevel"/>
    <w:tmpl w:val="EE4A0BA2"/>
    <w:lvl w:ilvl="0" w:tplc="67300D0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6F7B21C5"/>
    <w:multiLevelType w:val="hybridMultilevel"/>
    <w:tmpl w:val="0BCC1652"/>
    <w:lvl w:ilvl="0" w:tplc="C71AD2E4">
      <w:start w:val="1"/>
      <w:numFmt w:val="decimal"/>
      <w:lvlText w:val="%1)"/>
      <w:lvlJc w:val="left"/>
      <w:pPr>
        <w:ind w:left="1713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70930310"/>
    <w:multiLevelType w:val="hybridMultilevel"/>
    <w:tmpl w:val="A148D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1279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D94636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692A618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45886"/>
    <w:multiLevelType w:val="hybridMultilevel"/>
    <w:tmpl w:val="BF5242E2"/>
    <w:lvl w:ilvl="0" w:tplc="F39EA072">
      <w:start w:val="1"/>
      <w:numFmt w:val="upperRoman"/>
      <w:lvlText w:val="%1."/>
      <w:lvlJc w:val="left"/>
      <w:pPr>
        <w:ind w:left="137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738" w:hanging="360"/>
      </w:pPr>
    </w:lvl>
    <w:lvl w:ilvl="2" w:tplc="0415001B" w:tentative="1">
      <w:start w:val="1"/>
      <w:numFmt w:val="lowerRoman"/>
      <w:lvlText w:val="%3."/>
      <w:lvlJc w:val="right"/>
      <w:pPr>
        <w:ind w:left="2458" w:hanging="180"/>
      </w:pPr>
    </w:lvl>
    <w:lvl w:ilvl="3" w:tplc="0415000F" w:tentative="1">
      <w:start w:val="1"/>
      <w:numFmt w:val="decimal"/>
      <w:lvlText w:val="%4."/>
      <w:lvlJc w:val="left"/>
      <w:pPr>
        <w:ind w:left="3178" w:hanging="360"/>
      </w:pPr>
    </w:lvl>
    <w:lvl w:ilvl="4" w:tplc="04150019" w:tentative="1">
      <w:start w:val="1"/>
      <w:numFmt w:val="lowerLetter"/>
      <w:lvlText w:val="%5."/>
      <w:lvlJc w:val="left"/>
      <w:pPr>
        <w:ind w:left="3898" w:hanging="360"/>
      </w:pPr>
    </w:lvl>
    <w:lvl w:ilvl="5" w:tplc="0415001B" w:tentative="1">
      <w:start w:val="1"/>
      <w:numFmt w:val="lowerRoman"/>
      <w:lvlText w:val="%6."/>
      <w:lvlJc w:val="right"/>
      <w:pPr>
        <w:ind w:left="4618" w:hanging="180"/>
      </w:pPr>
    </w:lvl>
    <w:lvl w:ilvl="6" w:tplc="0415000F" w:tentative="1">
      <w:start w:val="1"/>
      <w:numFmt w:val="decimal"/>
      <w:lvlText w:val="%7."/>
      <w:lvlJc w:val="left"/>
      <w:pPr>
        <w:ind w:left="5338" w:hanging="360"/>
      </w:pPr>
    </w:lvl>
    <w:lvl w:ilvl="7" w:tplc="04150019" w:tentative="1">
      <w:start w:val="1"/>
      <w:numFmt w:val="lowerLetter"/>
      <w:lvlText w:val="%8."/>
      <w:lvlJc w:val="left"/>
      <w:pPr>
        <w:ind w:left="6058" w:hanging="360"/>
      </w:pPr>
    </w:lvl>
    <w:lvl w:ilvl="8" w:tplc="0415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25" w15:restartNumberingAfterBreak="0">
    <w:nsid w:val="713374F6"/>
    <w:multiLevelType w:val="hybridMultilevel"/>
    <w:tmpl w:val="8AC66E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2474D2F"/>
    <w:multiLevelType w:val="hybridMultilevel"/>
    <w:tmpl w:val="3424B008"/>
    <w:lvl w:ilvl="0" w:tplc="E02C93B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4C923EA"/>
    <w:multiLevelType w:val="hybridMultilevel"/>
    <w:tmpl w:val="F108674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75A32E91"/>
    <w:multiLevelType w:val="hybridMultilevel"/>
    <w:tmpl w:val="A210B60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9310411">
    <w:abstractNumId w:val="13"/>
  </w:num>
  <w:num w:numId="2" w16cid:durableId="1466385450">
    <w:abstractNumId w:val="15"/>
  </w:num>
  <w:num w:numId="3" w16cid:durableId="534853202">
    <w:abstractNumId w:val="17"/>
  </w:num>
  <w:num w:numId="4" w16cid:durableId="14304985">
    <w:abstractNumId w:val="1"/>
  </w:num>
  <w:num w:numId="5" w16cid:durableId="528376524">
    <w:abstractNumId w:val="19"/>
  </w:num>
  <w:num w:numId="6" w16cid:durableId="1640958387">
    <w:abstractNumId w:val="12"/>
  </w:num>
  <w:num w:numId="7" w16cid:durableId="583228016">
    <w:abstractNumId w:val="14"/>
  </w:num>
  <w:num w:numId="8" w16cid:durableId="1189948925">
    <w:abstractNumId w:val="11"/>
  </w:num>
  <w:num w:numId="9" w16cid:durableId="1888249986">
    <w:abstractNumId w:val="24"/>
  </w:num>
  <w:num w:numId="10" w16cid:durableId="1509639438">
    <w:abstractNumId w:val="26"/>
  </w:num>
  <w:num w:numId="11" w16cid:durableId="775170674">
    <w:abstractNumId w:val="9"/>
  </w:num>
  <w:num w:numId="12" w16cid:durableId="481821556">
    <w:abstractNumId w:val="8"/>
  </w:num>
  <w:num w:numId="13" w16cid:durableId="2083675646">
    <w:abstractNumId w:val="6"/>
  </w:num>
  <w:num w:numId="14" w16cid:durableId="1644432543">
    <w:abstractNumId w:val="28"/>
  </w:num>
  <w:num w:numId="15" w16cid:durableId="734398591">
    <w:abstractNumId w:val="5"/>
  </w:num>
  <w:num w:numId="16" w16cid:durableId="1146125799">
    <w:abstractNumId w:val="20"/>
  </w:num>
  <w:num w:numId="17" w16cid:durableId="2060011064">
    <w:abstractNumId w:val="2"/>
  </w:num>
  <w:num w:numId="18" w16cid:durableId="1209563959">
    <w:abstractNumId w:val="4"/>
  </w:num>
  <w:num w:numId="19" w16cid:durableId="967128997">
    <w:abstractNumId w:val="7"/>
  </w:num>
  <w:num w:numId="20" w16cid:durableId="1756852564">
    <w:abstractNumId w:val="18"/>
  </w:num>
  <w:num w:numId="21" w16cid:durableId="1420908703">
    <w:abstractNumId w:val="10"/>
  </w:num>
  <w:num w:numId="22" w16cid:durableId="686634116">
    <w:abstractNumId w:val="0"/>
  </w:num>
  <w:num w:numId="23" w16cid:durableId="1954898458">
    <w:abstractNumId w:val="27"/>
  </w:num>
  <w:num w:numId="24" w16cid:durableId="1154950910">
    <w:abstractNumId w:val="23"/>
  </w:num>
  <w:num w:numId="25" w16cid:durableId="2080396378">
    <w:abstractNumId w:val="21"/>
  </w:num>
  <w:num w:numId="26" w16cid:durableId="1688288022">
    <w:abstractNumId w:val="3"/>
  </w:num>
  <w:num w:numId="27" w16cid:durableId="1994215412">
    <w:abstractNumId w:val="16"/>
  </w:num>
  <w:num w:numId="28" w16cid:durableId="1066807736">
    <w:abstractNumId w:val="25"/>
  </w:num>
  <w:num w:numId="29" w16cid:durableId="1964657125">
    <w:abstractNumId w:val="22"/>
  </w:num>
  <w:num w:numId="30" w16cid:durableId="19668083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63F"/>
    <w:rsid w:val="00000667"/>
    <w:rsid w:val="00011971"/>
    <w:rsid w:val="00015227"/>
    <w:rsid w:val="000316C9"/>
    <w:rsid w:val="000323A2"/>
    <w:rsid w:val="00033F24"/>
    <w:rsid w:val="00034A2B"/>
    <w:rsid w:val="00036870"/>
    <w:rsid w:val="00052CBF"/>
    <w:rsid w:val="00065C41"/>
    <w:rsid w:val="00066822"/>
    <w:rsid w:val="000A72AD"/>
    <w:rsid w:val="000B40DB"/>
    <w:rsid w:val="000B6A2C"/>
    <w:rsid w:val="000D2138"/>
    <w:rsid w:val="00102A18"/>
    <w:rsid w:val="00134A91"/>
    <w:rsid w:val="00140747"/>
    <w:rsid w:val="00171AEA"/>
    <w:rsid w:val="00193C3F"/>
    <w:rsid w:val="001B67F0"/>
    <w:rsid w:val="001B7DCB"/>
    <w:rsid w:val="001E1803"/>
    <w:rsid w:val="001F2659"/>
    <w:rsid w:val="001F32A6"/>
    <w:rsid w:val="001F7F8F"/>
    <w:rsid w:val="00200CBA"/>
    <w:rsid w:val="00230FBE"/>
    <w:rsid w:val="002770D2"/>
    <w:rsid w:val="002804E5"/>
    <w:rsid w:val="0029178E"/>
    <w:rsid w:val="002951D9"/>
    <w:rsid w:val="002B56A9"/>
    <w:rsid w:val="002D4FED"/>
    <w:rsid w:val="002D5058"/>
    <w:rsid w:val="002E19B6"/>
    <w:rsid w:val="002F3AAC"/>
    <w:rsid w:val="003128F4"/>
    <w:rsid w:val="00371AE1"/>
    <w:rsid w:val="00373319"/>
    <w:rsid w:val="003C12BA"/>
    <w:rsid w:val="003C6CFD"/>
    <w:rsid w:val="003D1C70"/>
    <w:rsid w:val="003D591A"/>
    <w:rsid w:val="0040017A"/>
    <w:rsid w:val="004066F4"/>
    <w:rsid w:val="00411FDA"/>
    <w:rsid w:val="00444C27"/>
    <w:rsid w:val="00451D8F"/>
    <w:rsid w:val="00452BE6"/>
    <w:rsid w:val="00455F00"/>
    <w:rsid w:val="004A6253"/>
    <w:rsid w:val="004A7130"/>
    <w:rsid w:val="004B170D"/>
    <w:rsid w:val="004C1C50"/>
    <w:rsid w:val="004C633A"/>
    <w:rsid w:val="004E2FDB"/>
    <w:rsid w:val="00506671"/>
    <w:rsid w:val="00513C90"/>
    <w:rsid w:val="00515CEC"/>
    <w:rsid w:val="00523772"/>
    <w:rsid w:val="00525D87"/>
    <w:rsid w:val="0052724F"/>
    <w:rsid w:val="005275A7"/>
    <w:rsid w:val="005400B8"/>
    <w:rsid w:val="00554BB4"/>
    <w:rsid w:val="00575A77"/>
    <w:rsid w:val="005A0F81"/>
    <w:rsid w:val="005A603C"/>
    <w:rsid w:val="005B2FE1"/>
    <w:rsid w:val="005C0E56"/>
    <w:rsid w:val="005C7E40"/>
    <w:rsid w:val="00622DAA"/>
    <w:rsid w:val="0065310C"/>
    <w:rsid w:val="00666C7B"/>
    <w:rsid w:val="00675FCC"/>
    <w:rsid w:val="006814BD"/>
    <w:rsid w:val="00682474"/>
    <w:rsid w:val="006A052F"/>
    <w:rsid w:val="006A4622"/>
    <w:rsid w:val="006E5372"/>
    <w:rsid w:val="0070063F"/>
    <w:rsid w:val="00712830"/>
    <w:rsid w:val="00714481"/>
    <w:rsid w:val="007304DC"/>
    <w:rsid w:val="007405B3"/>
    <w:rsid w:val="00742499"/>
    <w:rsid w:val="007539DF"/>
    <w:rsid w:val="007821C3"/>
    <w:rsid w:val="00790FDB"/>
    <w:rsid w:val="007B409C"/>
    <w:rsid w:val="007D4451"/>
    <w:rsid w:val="007D5759"/>
    <w:rsid w:val="00800F30"/>
    <w:rsid w:val="008012F3"/>
    <w:rsid w:val="00804B39"/>
    <w:rsid w:val="00813F62"/>
    <w:rsid w:val="008335BE"/>
    <w:rsid w:val="00856F62"/>
    <w:rsid w:val="00866018"/>
    <w:rsid w:val="00873102"/>
    <w:rsid w:val="008B7BAA"/>
    <w:rsid w:val="008C0601"/>
    <w:rsid w:val="008E4B99"/>
    <w:rsid w:val="008F5743"/>
    <w:rsid w:val="009033B2"/>
    <w:rsid w:val="00923791"/>
    <w:rsid w:val="009420E2"/>
    <w:rsid w:val="00942B5B"/>
    <w:rsid w:val="00947B16"/>
    <w:rsid w:val="0095429A"/>
    <w:rsid w:val="00954A43"/>
    <w:rsid w:val="00957EED"/>
    <w:rsid w:val="00971760"/>
    <w:rsid w:val="00972134"/>
    <w:rsid w:val="0097781C"/>
    <w:rsid w:val="00992966"/>
    <w:rsid w:val="009B6E63"/>
    <w:rsid w:val="009C55D9"/>
    <w:rsid w:val="009E2D6E"/>
    <w:rsid w:val="009E7772"/>
    <w:rsid w:val="009F70FB"/>
    <w:rsid w:val="00A17962"/>
    <w:rsid w:val="00A4366C"/>
    <w:rsid w:val="00A555C2"/>
    <w:rsid w:val="00A610FC"/>
    <w:rsid w:val="00A62463"/>
    <w:rsid w:val="00A67DF9"/>
    <w:rsid w:val="00A73376"/>
    <w:rsid w:val="00A74528"/>
    <w:rsid w:val="00A745EE"/>
    <w:rsid w:val="00AA3288"/>
    <w:rsid w:val="00AC2EA7"/>
    <w:rsid w:val="00AD510A"/>
    <w:rsid w:val="00AF2588"/>
    <w:rsid w:val="00B32F09"/>
    <w:rsid w:val="00B34C15"/>
    <w:rsid w:val="00B40836"/>
    <w:rsid w:val="00B469CB"/>
    <w:rsid w:val="00B533EE"/>
    <w:rsid w:val="00B7254F"/>
    <w:rsid w:val="00B861C6"/>
    <w:rsid w:val="00BB6371"/>
    <w:rsid w:val="00BC5CAF"/>
    <w:rsid w:val="00BD347D"/>
    <w:rsid w:val="00C07184"/>
    <w:rsid w:val="00C40567"/>
    <w:rsid w:val="00C538F2"/>
    <w:rsid w:val="00C67D62"/>
    <w:rsid w:val="00C751B2"/>
    <w:rsid w:val="00C8696E"/>
    <w:rsid w:val="00C91C8C"/>
    <w:rsid w:val="00CA3914"/>
    <w:rsid w:val="00CB45C4"/>
    <w:rsid w:val="00CB53F1"/>
    <w:rsid w:val="00CD1626"/>
    <w:rsid w:val="00CE0B0D"/>
    <w:rsid w:val="00CE141B"/>
    <w:rsid w:val="00CE629C"/>
    <w:rsid w:val="00CE70D7"/>
    <w:rsid w:val="00D04577"/>
    <w:rsid w:val="00D26788"/>
    <w:rsid w:val="00D73A52"/>
    <w:rsid w:val="00D91D26"/>
    <w:rsid w:val="00D94D35"/>
    <w:rsid w:val="00DA01AF"/>
    <w:rsid w:val="00DA2D43"/>
    <w:rsid w:val="00DD02C0"/>
    <w:rsid w:val="00DD0340"/>
    <w:rsid w:val="00DD5367"/>
    <w:rsid w:val="00DE4D2E"/>
    <w:rsid w:val="00DE579B"/>
    <w:rsid w:val="00DF4571"/>
    <w:rsid w:val="00DF5133"/>
    <w:rsid w:val="00E004B0"/>
    <w:rsid w:val="00E13958"/>
    <w:rsid w:val="00E15110"/>
    <w:rsid w:val="00E169E3"/>
    <w:rsid w:val="00E2727E"/>
    <w:rsid w:val="00E773F7"/>
    <w:rsid w:val="00E90BF7"/>
    <w:rsid w:val="00E956E6"/>
    <w:rsid w:val="00EA2C3A"/>
    <w:rsid w:val="00EA514A"/>
    <w:rsid w:val="00EB0240"/>
    <w:rsid w:val="00EB2B56"/>
    <w:rsid w:val="00ED0597"/>
    <w:rsid w:val="00ED1604"/>
    <w:rsid w:val="00ED39CB"/>
    <w:rsid w:val="00EE0462"/>
    <w:rsid w:val="00F02B55"/>
    <w:rsid w:val="00F35D1D"/>
    <w:rsid w:val="00F46C7D"/>
    <w:rsid w:val="00F46DD5"/>
    <w:rsid w:val="00F522E3"/>
    <w:rsid w:val="00F56E14"/>
    <w:rsid w:val="00F642FC"/>
    <w:rsid w:val="00F6455D"/>
    <w:rsid w:val="00F71B77"/>
    <w:rsid w:val="00F76BFB"/>
    <w:rsid w:val="00FD4AC0"/>
    <w:rsid w:val="00FE10AA"/>
    <w:rsid w:val="00FE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0BB0"/>
  <w15:chartTrackingRefBased/>
  <w15:docId w15:val="{BFA7152B-6EAC-45A6-ABCD-BFE71BFE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63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70063F"/>
    <w:rPr>
      <w:rFonts w:ascii="Verdana" w:eastAsia="Verdana" w:hAnsi="Verdana" w:cs="Verdan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0063F"/>
    <w:pPr>
      <w:shd w:val="clear" w:color="auto" w:fill="FFFFFF"/>
      <w:spacing w:before="180" w:after="0" w:line="264" w:lineRule="exact"/>
      <w:ind w:hanging="360"/>
      <w:jc w:val="both"/>
    </w:pPr>
    <w:rPr>
      <w:rFonts w:ascii="Verdana" w:eastAsia="Verdana" w:hAnsi="Verdana" w:cs="Verdana"/>
      <w:sz w:val="21"/>
      <w:szCs w:val="21"/>
      <w:lang w:eastAsia="en-US"/>
    </w:rPr>
  </w:style>
  <w:style w:type="paragraph" w:styleId="Akapitzlist">
    <w:name w:val="List Paragraph"/>
    <w:basedOn w:val="Normalny"/>
    <w:qFormat/>
    <w:rsid w:val="005B2FE1"/>
    <w:pPr>
      <w:ind w:left="720"/>
      <w:contextualSpacing/>
    </w:pPr>
  </w:style>
  <w:style w:type="numbering" w:customStyle="1" w:styleId="Biecalista1">
    <w:name w:val="Bieżąca lista1"/>
    <w:uiPriority w:val="99"/>
    <w:rsid w:val="00856F62"/>
    <w:pPr>
      <w:numPr>
        <w:numId w:val="4"/>
      </w:numPr>
    </w:pPr>
  </w:style>
  <w:style w:type="character" w:styleId="Hipercze">
    <w:name w:val="Hyperlink"/>
    <w:basedOn w:val="Domylnaczcionkaakapitu"/>
    <w:uiPriority w:val="99"/>
    <w:unhideWhenUsed/>
    <w:rsid w:val="00CB45C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45C4"/>
    <w:rPr>
      <w:color w:val="605E5C"/>
      <w:shd w:val="clear" w:color="auto" w:fill="E1DFDD"/>
    </w:rPr>
  </w:style>
  <w:style w:type="numbering" w:customStyle="1" w:styleId="Biecalista2">
    <w:name w:val="Bieżąca lista2"/>
    <w:uiPriority w:val="99"/>
    <w:rsid w:val="00FD4AC0"/>
    <w:pPr>
      <w:numPr>
        <w:numId w:val="12"/>
      </w:numPr>
    </w:pPr>
  </w:style>
  <w:style w:type="numbering" w:customStyle="1" w:styleId="Biecalista3">
    <w:name w:val="Bieżąca lista3"/>
    <w:uiPriority w:val="99"/>
    <w:rsid w:val="008C0601"/>
    <w:pPr>
      <w:numPr>
        <w:numId w:val="1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5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37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E19B6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F56E14"/>
    <w:pPr>
      <w:spacing w:after="0" w:line="240" w:lineRule="auto"/>
      <w:jc w:val="center"/>
    </w:pPr>
    <w:rPr>
      <w:rFonts w:asciiTheme="minorHAnsi" w:hAnsiTheme="minorHAnsi" w:cstheme="minorHAnsi"/>
      <w:b/>
      <w:color w:val="000000" w:themeColor="text1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F56E14"/>
    <w:rPr>
      <w:rFonts w:eastAsia="Times New Roman" w:cstheme="minorHAnsi"/>
      <w:b/>
      <w:color w:val="000000" w:themeColor="tex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874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1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796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2112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4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9851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46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96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arnow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ECA62-771B-4713-9E05-E01F276F8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5</Pages>
  <Words>1909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77-X-2024</vt:lpstr>
    </vt:vector>
  </TitlesOfParts>
  <Company/>
  <LinksUpToDate>false</LinksUpToDate>
  <CharactersWithSpaces>13337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przyznawania środków z Krajowego Funduszu Szkoleniowego</dc:title>
  <dc:subject/>
  <dc:creator>PUP TARNÓW</dc:creator>
  <cp:keywords/>
  <dc:description/>
  <cp:lastModifiedBy>PAULINA KOTACZ</cp:lastModifiedBy>
  <cp:revision>38</cp:revision>
  <cp:lastPrinted>2025-01-10T12:14:00Z</cp:lastPrinted>
  <dcterms:created xsi:type="dcterms:W3CDTF">2024-01-23T11:39:00Z</dcterms:created>
  <dcterms:modified xsi:type="dcterms:W3CDTF">2025-02-03T13:40:00Z</dcterms:modified>
</cp:coreProperties>
</file>