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66ED" w14:textId="77777777" w:rsidR="00304E59" w:rsidRDefault="00304E59" w:rsidP="00304E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  <w:r w:rsidRPr="00D017F8">
        <w:rPr>
          <w:rFonts w:ascii="Times New Roman" w:hAnsi="Times New Roman"/>
          <w:b/>
        </w:rPr>
        <w:t xml:space="preserve"> do Wniosku o zawarcie umowy o zorganizowanie stażu składanego za pośrednictwem praca.gov.pl</w:t>
      </w:r>
    </w:p>
    <w:p w14:paraId="3219A815" w14:textId="77777777" w:rsidR="00F37781" w:rsidRPr="00FC25A7" w:rsidRDefault="00F37781" w:rsidP="00F37781">
      <w:pPr>
        <w:spacing w:line="240" w:lineRule="auto"/>
        <w:jc w:val="center"/>
        <w:rPr>
          <w:rFonts w:ascii="Times New Roman" w:hAnsi="Times New Roman"/>
          <w:b/>
        </w:rPr>
      </w:pPr>
      <w:r w:rsidRPr="00FC25A7">
        <w:rPr>
          <w:rFonts w:ascii="Times New Roman" w:hAnsi="Times New Roman"/>
          <w:b/>
        </w:rPr>
        <w:t>KLAUZULA INFORMACYJNA</w:t>
      </w:r>
    </w:p>
    <w:p w14:paraId="1D51F770" w14:textId="77777777" w:rsidR="00F37781" w:rsidRPr="00FC25A7" w:rsidRDefault="00F37781" w:rsidP="00F377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5A7">
        <w:rPr>
          <w:rFonts w:ascii="Times New Roman" w:hAnsi="Times New Roman"/>
          <w:sz w:val="20"/>
          <w:szCs w:val="20"/>
        </w:rPr>
        <w:t xml:space="preserve">dla </w:t>
      </w:r>
      <w:bookmarkStart w:id="0" w:name="_Hlk514156512"/>
      <w:r w:rsidRPr="00FC25A7">
        <w:rPr>
          <w:rFonts w:ascii="Times New Roman" w:hAnsi="Times New Roman"/>
          <w:sz w:val="20"/>
          <w:szCs w:val="20"/>
        </w:rPr>
        <w:t>kandydata na staż/opiekunów stażysty/osób do kontaktu z Urzędem</w:t>
      </w:r>
    </w:p>
    <w:p w14:paraId="6C8E33F0" w14:textId="77777777" w:rsidR="00F37781" w:rsidRPr="00FC25A7" w:rsidRDefault="00F37781" w:rsidP="00F377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5A7">
        <w:rPr>
          <w:rFonts w:ascii="Times New Roman" w:hAnsi="Times New Roman"/>
          <w:sz w:val="20"/>
          <w:szCs w:val="20"/>
        </w:rPr>
        <w:t xml:space="preserve"> – wskazanych przez organizatora stażu we </w:t>
      </w:r>
      <w:r w:rsidRPr="00FC25A7">
        <w:rPr>
          <w:rFonts w:ascii="Times New Roman" w:hAnsi="Times New Roman"/>
          <w:i/>
          <w:sz w:val="20"/>
          <w:szCs w:val="20"/>
        </w:rPr>
        <w:t>Wniosku o zawarcie umowy o zorganizowanie stażu</w:t>
      </w:r>
      <w:r w:rsidRPr="00FC25A7">
        <w:rPr>
          <w:rFonts w:ascii="Times New Roman" w:hAnsi="Times New Roman"/>
          <w:sz w:val="20"/>
          <w:szCs w:val="20"/>
        </w:rPr>
        <w:br/>
      </w:r>
      <w:bookmarkEnd w:id="0"/>
    </w:p>
    <w:p w14:paraId="266B7D7E" w14:textId="77777777" w:rsidR="00F37781" w:rsidRPr="00FC25A7" w:rsidRDefault="00F37781" w:rsidP="00F37781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</w:rPr>
        <w:t xml:space="preserve">Zgodnie z art. 14 ust. 1 i 2 </w:t>
      </w:r>
      <w:r w:rsidRPr="00FC25A7">
        <w:rPr>
          <w:rFonts w:ascii="Times New Roman" w:hAnsi="Times New Roman"/>
          <w:sz w:val="21"/>
          <w:szCs w:val="21"/>
        </w:rPr>
        <w:t xml:space="preserve">rozporządzenia Parlamentu Europejskiego i Rady (UE) 2016/679 </w:t>
      </w:r>
      <w:r w:rsidRPr="00FC25A7">
        <w:rPr>
          <w:rFonts w:ascii="Times New Roman" w:hAnsi="Times New Roman"/>
          <w:sz w:val="21"/>
          <w:szCs w:val="21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bookmarkStart w:id="1" w:name="_Hlk200613425"/>
      <w:r w:rsidRPr="00FC25A7">
        <w:rPr>
          <w:rFonts w:ascii="Times New Roman" w:hAnsi="Times New Roman"/>
          <w:sz w:val="21"/>
          <w:szCs w:val="21"/>
        </w:rPr>
        <w:t xml:space="preserve">(Dz. Urz. UE L 119 z 04.05.2016, s. 1, z </w:t>
      </w:r>
      <w:proofErr w:type="spellStart"/>
      <w:r w:rsidRPr="00FC25A7">
        <w:rPr>
          <w:rFonts w:ascii="Times New Roman" w:hAnsi="Times New Roman"/>
          <w:sz w:val="21"/>
          <w:szCs w:val="21"/>
        </w:rPr>
        <w:t>późn</w:t>
      </w:r>
      <w:proofErr w:type="spellEnd"/>
      <w:r w:rsidRPr="00FC25A7">
        <w:rPr>
          <w:rFonts w:ascii="Times New Roman" w:hAnsi="Times New Roman"/>
          <w:sz w:val="21"/>
          <w:szCs w:val="21"/>
        </w:rPr>
        <w:t xml:space="preserve">. zm.) </w:t>
      </w:r>
      <w:bookmarkEnd w:id="1"/>
      <w:r w:rsidRPr="00FC25A7">
        <w:rPr>
          <w:rFonts w:ascii="Times New Roman" w:hAnsi="Times New Roman"/>
          <w:sz w:val="21"/>
          <w:szCs w:val="21"/>
        </w:rPr>
        <w:t>zwanego dalej „rozporządzeniem” Powiatowy Urząd Pracy w Tarnowie informuje, że:</w:t>
      </w:r>
    </w:p>
    <w:p w14:paraId="04BA15A1" w14:textId="77777777" w:rsidR="00F37781" w:rsidRPr="00FC25A7" w:rsidRDefault="00F37781" w:rsidP="00F37781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</w:rPr>
        <w:t xml:space="preserve">1. </w:t>
      </w:r>
      <w:r w:rsidRPr="00FC25A7">
        <w:rPr>
          <w:rFonts w:ascii="Times New Roman" w:hAnsi="Times New Roman"/>
          <w:sz w:val="21"/>
          <w:szCs w:val="21"/>
        </w:rPr>
        <w:t xml:space="preserve">Administratorem Pani/Pana danych osobowych jest Powiatowy Urząd Pracy w Tarnowie reprezentowany przez Dyrektora Powiatowego Urzędu Pracy, pl. gen. J. Bema 3, 33-100 Tarnów, tel. 14 6882300, </w:t>
      </w:r>
      <w:r w:rsidRPr="00FC25A7">
        <w:rPr>
          <w:rFonts w:ascii="Times New Roman" w:hAnsi="Times New Roman"/>
          <w:sz w:val="21"/>
          <w:szCs w:val="21"/>
        </w:rPr>
        <w:br/>
        <w:t xml:space="preserve">e-mail: </w:t>
      </w:r>
      <w:hyperlink r:id="rId4" w:history="1">
        <w:r w:rsidRPr="00FC25A7">
          <w:rPr>
            <w:rStyle w:val="Hipercze"/>
            <w:sz w:val="21"/>
            <w:szCs w:val="21"/>
          </w:rPr>
          <w:t>krta@praca.gov.pl</w:t>
        </w:r>
      </w:hyperlink>
      <w:r w:rsidRPr="00FC25A7">
        <w:rPr>
          <w:rFonts w:ascii="Times New Roman" w:hAnsi="Times New Roman"/>
          <w:sz w:val="21"/>
          <w:szCs w:val="21"/>
        </w:rPr>
        <w:t>;</w:t>
      </w:r>
    </w:p>
    <w:p w14:paraId="71DC8692" w14:textId="77777777" w:rsidR="00F37781" w:rsidRPr="00FC25A7" w:rsidRDefault="00F37781" w:rsidP="00F37781">
      <w:pPr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 xml:space="preserve">2. Inspektorem ochrony danych w Powiatowym Urzędzie Pracy w Tarnowie jest wyznaczony pracownik. Dane kontaktowe inspektora: tel. 14 6882346, e-mail: </w:t>
      </w:r>
      <w:hyperlink r:id="rId5" w:history="1">
        <w:r w:rsidRPr="00FC25A7">
          <w:rPr>
            <w:rStyle w:val="Hipercze"/>
          </w:rPr>
          <w:t>iod@up.tarnow.pl</w:t>
        </w:r>
      </w:hyperlink>
      <w:r w:rsidRPr="00FC25A7">
        <w:rPr>
          <w:rFonts w:ascii="Times New Roman" w:hAnsi="Times New Roman"/>
        </w:rPr>
        <w:t xml:space="preserve"> lub adres wskazany w pkt. 1;</w:t>
      </w:r>
    </w:p>
    <w:p w14:paraId="34237B03" w14:textId="77777777" w:rsidR="00F37781" w:rsidRPr="00FC25A7" w:rsidRDefault="00F37781" w:rsidP="00F37781">
      <w:pPr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 xml:space="preserve">3. Pani/Pana dane osobowe przetwarzane są na podstawie art. 6 ust. 1 lit. c rozporządzenia w celu  realizacji formy pomocy (jaką jest odbycie stażu) lub w celu kontaktu w sprawach służbowych dotyczących realizacji formy pomocy wynikającej z ustawy z dnia 20 marca 2025 r. </w:t>
      </w:r>
      <w:r w:rsidRPr="00FC25A7">
        <w:rPr>
          <w:rFonts w:ascii="Times New Roman" w:hAnsi="Times New Roman"/>
          <w:sz w:val="21"/>
          <w:szCs w:val="21"/>
        </w:rPr>
        <w:t xml:space="preserve">o rynku pracy </w:t>
      </w:r>
      <w:r w:rsidRPr="00FC25A7">
        <w:rPr>
          <w:rFonts w:ascii="Times New Roman" w:hAnsi="Times New Roman"/>
          <w:sz w:val="21"/>
          <w:szCs w:val="21"/>
        </w:rPr>
        <w:br/>
        <w:t>i służbach zatrudnienia</w:t>
      </w:r>
      <w:r w:rsidRPr="00FC25A7">
        <w:rPr>
          <w:rFonts w:ascii="Arial" w:hAnsi="Arial" w:cs="Arial"/>
        </w:rPr>
        <w:t xml:space="preserve"> </w:t>
      </w:r>
      <w:r w:rsidRPr="00FC25A7">
        <w:rPr>
          <w:rFonts w:ascii="Times New Roman" w:hAnsi="Times New Roman"/>
        </w:rPr>
        <w:t xml:space="preserve">oraz rozporządzenia Ministra Pracy i Polityki Społecznej z dnia 20 sierpnia </w:t>
      </w:r>
      <w:r w:rsidRPr="00FC25A7">
        <w:rPr>
          <w:rFonts w:ascii="Times New Roman" w:hAnsi="Times New Roman"/>
        </w:rPr>
        <w:br/>
        <w:t xml:space="preserve">2009 r. w sprawie szczegółowych warunków odbywania stażu przez bezrobotnych. Ponadto Pani/Pana dane osobowe przetwarzane są w celach archiwalnych związku z ustawą z dnia 14 lipca 1983 r. </w:t>
      </w:r>
      <w:r w:rsidRPr="00FC25A7">
        <w:rPr>
          <w:rFonts w:ascii="Times New Roman" w:hAnsi="Times New Roman"/>
        </w:rPr>
        <w:br/>
        <w:t>o narodowym zasobie archiwalnym i archiwach;</w:t>
      </w:r>
    </w:p>
    <w:p w14:paraId="5032F230" w14:textId="77777777" w:rsidR="00F37781" w:rsidRPr="00FC25A7" w:rsidRDefault="00F37781" w:rsidP="00F37781">
      <w:pPr>
        <w:spacing w:after="0"/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 xml:space="preserve">4. Administrator prowadzi operacje przetwarzania następujących kategorii danych osobowych: </w:t>
      </w:r>
      <w:r w:rsidRPr="00FC25A7">
        <w:rPr>
          <w:rFonts w:ascii="Times New Roman" w:hAnsi="Times New Roman"/>
        </w:rPr>
        <w:br/>
        <w:t>- w przypadku kandydata na staż: imię i nazwisko oraz adres zamieszkania,</w:t>
      </w:r>
    </w:p>
    <w:p w14:paraId="4D81FBF2" w14:textId="77777777" w:rsidR="00F37781" w:rsidRPr="00FC25A7" w:rsidRDefault="00F37781" w:rsidP="00F37781">
      <w:pPr>
        <w:spacing w:after="0"/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>- w przypadku opiekunów stażysty: imię i nazwisko oraz stanowisko;</w:t>
      </w:r>
    </w:p>
    <w:p w14:paraId="0EAB4AF5" w14:textId="77777777" w:rsidR="00F37781" w:rsidRPr="00FC25A7" w:rsidRDefault="00F37781" w:rsidP="00F37781">
      <w:pPr>
        <w:spacing w:after="0"/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>- w przypadku osób wskazanych do kontaktu z Urzędem: imię i nazwisko, numer telefonu;</w:t>
      </w:r>
    </w:p>
    <w:p w14:paraId="5C675CE3" w14:textId="77777777" w:rsidR="00F37781" w:rsidRPr="00FC25A7" w:rsidRDefault="00F37781" w:rsidP="00F37781">
      <w:pPr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 xml:space="preserve">5. Kategorią odbiorców Pani/Pana danych osobowych będą: podmioty i instytucje uprawnione </w:t>
      </w:r>
      <w:r w:rsidRPr="00FC25A7">
        <w:rPr>
          <w:rFonts w:ascii="Times New Roman" w:hAnsi="Times New Roman"/>
        </w:rPr>
        <w:br/>
        <w:t>na mocy przepisów prawa;</w:t>
      </w:r>
    </w:p>
    <w:p w14:paraId="04636009" w14:textId="77777777" w:rsidR="00F37781" w:rsidRPr="00FC25A7" w:rsidRDefault="00F37781" w:rsidP="00F37781">
      <w:pPr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 xml:space="preserve">6. Pani/Pana dane osobowe będą przechowywane przez okres 10 lat – zgodnie z Instrukcją kancelaryjną oraz Jednolitym rzeczowym wykazem akt Powiatowego Urzędu Pracy w Tarnowie wprowadzonymi Zarządzeniem nr 25/2015 Dyrektora PUP w Tarnowie z dnia 29 grudnia 2015 r. oraz art. 6 ust. 1 i 2 ustawy z dnia 14 lipca 1983 r. o narodowym zasobie archiwalnym i archiwach; </w:t>
      </w:r>
    </w:p>
    <w:p w14:paraId="7367FE80" w14:textId="77777777" w:rsidR="00F37781" w:rsidRPr="00FC25A7" w:rsidRDefault="00F37781" w:rsidP="00F37781">
      <w:pPr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 xml:space="preserve">7. Posiada Pani/Pan prawo dostępu do treści swoich danych oraz prawo ich sprostowania, usunięcia </w:t>
      </w:r>
      <w:r w:rsidRPr="00FC25A7">
        <w:rPr>
          <w:rFonts w:ascii="Times New Roman" w:hAnsi="Times New Roman"/>
        </w:rPr>
        <w:br/>
        <w:t>oraz ograniczenia przetwarzania;</w:t>
      </w:r>
    </w:p>
    <w:p w14:paraId="779B6E68" w14:textId="77777777" w:rsidR="00F37781" w:rsidRPr="00FC25A7" w:rsidRDefault="00F37781" w:rsidP="00F37781">
      <w:pPr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>8. Ma Pani/Pan prawo wniesienia skargi do organu nadzorczego (Prezesa Urzędu Ochrony Danych Osobowych, ul. Stawki 2, 00-193 Warszawa), gdy uzna Pan/Pani, iż przetwarzanie danych osobowych Pani/Pana dotyczących narusza przepisy ww. rozporządzenia;</w:t>
      </w:r>
    </w:p>
    <w:p w14:paraId="20E77A01" w14:textId="77777777" w:rsidR="00F37781" w:rsidRPr="00FC25A7" w:rsidRDefault="00F37781" w:rsidP="00F37781">
      <w:pPr>
        <w:jc w:val="both"/>
        <w:rPr>
          <w:rFonts w:ascii="Times New Roman" w:hAnsi="Times New Roman"/>
          <w:i/>
        </w:rPr>
      </w:pPr>
      <w:r w:rsidRPr="00FC25A7">
        <w:rPr>
          <w:rFonts w:ascii="Times New Roman" w:hAnsi="Times New Roman"/>
        </w:rPr>
        <w:t xml:space="preserve">9. Administrator pozyskał Pani/Pana dane osobowe od Wnioskodawcy – Organizatora stażu, który złożył do Administratora </w:t>
      </w:r>
      <w:r w:rsidRPr="00FC25A7">
        <w:rPr>
          <w:rFonts w:ascii="Times New Roman" w:hAnsi="Times New Roman"/>
          <w:i/>
        </w:rPr>
        <w:t>Wniosek o zawarcie umowy o zorganizowanie stażu</w:t>
      </w:r>
      <w:r w:rsidRPr="00FC25A7">
        <w:rPr>
          <w:rFonts w:ascii="Times New Roman" w:hAnsi="Times New Roman"/>
        </w:rPr>
        <w:t>;</w:t>
      </w:r>
    </w:p>
    <w:p w14:paraId="6B403354" w14:textId="77777777" w:rsidR="00F37781" w:rsidRPr="00FC25A7" w:rsidRDefault="00F37781" w:rsidP="00F37781">
      <w:pPr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>10. Informacje o zautomatyzowanym podejmowaniu decyzji, w tym o profilowaniu – nie dotyczy.</w:t>
      </w:r>
    </w:p>
    <w:p w14:paraId="6FB41A65" w14:textId="77777777" w:rsidR="00304E59" w:rsidRPr="00747FAD" w:rsidRDefault="00304E59" w:rsidP="00304E5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B65859B" w14:textId="77777777" w:rsidR="00304E59" w:rsidRPr="00747FAD" w:rsidRDefault="00304E59" w:rsidP="00304E5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>Potwierdzenie zapoznania się z informacją:         ……………………………………………..</w:t>
      </w:r>
    </w:p>
    <w:p w14:paraId="30C38152" w14:textId="77777777" w:rsidR="00304E59" w:rsidRDefault="00304E59" w:rsidP="00304E59">
      <w:pPr>
        <w:tabs>
          <w:tab w:val="left" w:pos="8080"/>
        </w:tabs>
        <w:spacing w:after="0" w:line="240" w:lineRule="auto"/>
        <w:ind w:left="8222" w:hanging="7230"/>
        <w:jc w:val="both"/>
        <w:rPr>
          <w:rFonts w:ascii="Times New Roman" w:hAnsi="Times New Roman"/>
          <w:color w:val="000000"/>
          <w:sz w:val="18"/>
          <w:szCs w:val="18"/>
        </w:rPr>
      </w:pPr>
      <w:r w:rsidRPr="00747FAD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</w:t>
      </w:r>
      <w:r w:rsidRPr="00747FAD">
        <w:rPr>
          <w:rFonts w:ascii="Times New Roman" w:hAnsi="Times New Roman"/>
          <w:color w:val="000000"/>
          <w:sz w:val="18"/>
          <w:szCs w:val="18"/>
        </w:rPr>
        <w:t xml:space="preserve">   /czytelny podpis osoby, której dane </w:t>
      </w:r>
    </w:p>
    <w:p w14:paraId="574503ED" w14:textId="77777777" w:rsidR="00304E59" w:rsidRPr="00747FAD" w:rsidRDefault="00304E59" w:rsidP="00304E59">
      <w:pPr>
        <w:spacing w:after="0" w:line="240" w:lineRule="auto"/>
        <w:ind w:left="8222" w:hanging="382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747FAD">
        <w:rPr>
          <w:rFonts w:ascii="Times New Roman" w:hAnsi="Times New Roman"/>
          <w:color w:val="000000"/>
          <w:sz w:val="18"/>
          <w:szCs w:val="18"/>
        </w:rPr>
        <w:t>przetwarzane są przez Administratora/</w:t>
      </w:r>
    </w:p>
    <w:p w14:paraId="0DB46C79" w14:textId="77777777" w:rsidR="00F37781" w:rsidRDefault="00F37781"/>
    <w:sectPr w:rsidR="00F37781" w:rsidSect="00304E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80"/>
    <w:rsid w:val="00050C36"/>
    <w:rsid w:val="00304E59"/>
    <w:rsid w:val="00395165"/>
    <w:rsid w:val="003C5D80"/>
    <w:rsid w:val="006A458D"/>
    <w:rsid w:val="00BD6ECF"/>
    <w:rsid w:val="00C52FB6"/>
    <w:rsid w:val="00D37102"/>
    <w:rsid w:val="00F3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45F1"/>
  <w15:docId w15:val="{D33D2130-F5A4-4812-BB60-8233E978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59"/>
    <w:pPr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4E5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p.tarnow.pl" TargetMode="External"/><Relationship Id="rId4" Type="http://schemas.openxmlformats.org/officeDocument/2006/relationships/hyperlink" Target="mailto:krt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Klauzula informacyjna</dc:title>
  <dc:subject/>
  <dc:creator>Powiatowy Urząd Pracy w Tarnowie</dc:creator>
  <cp:keywords/>
  <dc:description/>
  <cp:lastModifiedBy>TOMASZ MIS</cp:lastModifiedBy>
  <cp:revision>4</cp:revision>
  <dcterms:created xsi:type="dcterms:W3CDTF">2025-06-16T07:25:00Z</dcterms:created>
  <dcterms:modified xsi:type="dcterms:W3CDTF">2025-06-16T07:37:00Z</dcterms:modified>
</cp:coreProperties>
</file>